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B6" w:rsidRPr="001559A8" w:rsidRDefault="004544B6" w:rsidP="004544B6">
      <w:pPr>
        <w:jc w:val="right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  <w:r w:rsidRPr="001559A8">
        <w:rPr>
          <w:rFonts w:ascii="Arial Narrow" w:hAnsi="Arial Narrow" w:cs="Arial"/>
          <w:b/>
          <w:sz w:val="24"/>
          <w:szCs w:val="24"/>
        </w:rPr>
        <w:t xml:space="preserve">ANEXO I.  CONTROL DE CONTENIDO – </w:t>
      </w:r>
      <w:r>
        <w:rPr>
          <w:rFonts w:ascii="Arial Narrow" w:hAnsi="Arial Narrow" w:cs="Arial"/>
          <w:b/>
          <w:sz w:val="24"/>
          <w:szCs w:val="24"/>
        </w:rPr>
        <w:t xml:space="preserve">DIAGNOSTICO DE </w:t>
      </w:r>
      <w:r w:rsidRPr="001559A8">
        <w:rPr>
          <w:rFonts w:ascii="Arial Narrow" w:hAnsi="Arial Narrow" w:cs="Arial"/>
          <w:b/>
          <w:sz w:val="24"/>
          <w:szCs w:val="24"/>
        </w:rPr>
        <w:t>POSTULANTES</w:t>
      </w:r>
    </w:p>
    <w:p w:rsidR="004544B6" w:rsidRPr="001559A8" w:rsidRDefault="004544B6" w:rsidP="004544B6">
      <w:pPr>
        <w:jc w:val="right"/>
        <w:rPr>
          <w:rFonts w:ascii="Arial Narrow" w:hAnsi="Arial Narrow" w:cs="Arial"/>
          <w:b/>
          <w:sz w:val="24"/>
          <w:szCs w:val="24"/>
        </w:rPr>
      </w:pPr>
    </w:p>
    <w:p w:rsidR="004544B6" w:rsidRPr="001559A8" w:rsidRDefault="004544B6" w:rsidP="004544B6">
      <w:pPr>
        <w:jc w:val="right"/>
        <w:rPr>
          <w:rFonts w:ascii="Arial Narrow" w:hAnsi="Arial Narrow" w:cs="Arial"/>
          <w:b/>
          <w:sz w:val="24"/>
          <w:szCs w:val="24"/>
        </w:rPr>
      </w:pPr>
    </w:p>
    <w:tbl>
      <w:tblPr>
        <w:tblW w:w="8931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4253"/>
      </w:tblGrid>
      <w:tr w:rsidR="004544B6" w:rsidRPr="001559A8" w:rsidTr="007B7A0F">
        <w:trPr>
          <w:trHeight w:val="75"/>
        </w:trPr>
        <w:tc>
          <w:tcPr>
            <w:tcW w:w="2339" w:type="dxa"/>
            <w:tcBorders>
              <w:bottom w:val="nil"/>
            </w:tcBorders>
            <w:shd w:val="clear" w:color="auto" w:fill="auto"/>
            <w:vAlign w:val="bottom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eastAsia="es-CO"/>
              </w:rPr>
            </w:pPr>
            <w:r w:rsidRPr="001559A8">
              <w:rPr>
                <w:rFonts w:ascii="Arial Narrow" w:hAnsi="Arial Narrow" w:cs="Arial"/>
                <w:b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2339" w:type="dxa"/>
            <w:tcBorders>
              <w:bottom w:val="nil"/>
            </w:tcBorders>
            <w:shd w:val="clear" w:color="auto" w:fill="auto"/>
            <w:vAlign w:val="bottom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eastAsia="es-CO"/>
              </w:rPr>
            </w:pPr>
            <w:r w:rsidRPr="001559A8">
              <w:rPr>
                <w:rFonts w:ascii="Arial Narrow" w:hAnsi="Arial Narrow" w:cs="Arial"/>
                <w:b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4253" w:type="dxa"/>
            <w:tcBorders>
              <w:bottom w:val="nil"/>
            </w:tcBorders>
            <w:shd w:val="clear" w:color="auto" w:fill="auto"/>
            <w:vAlign w:val="bottom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eastAsia="es-CO"/>
              </w:rPr>
            </w:pPr>
            <w:r w:rsidRPr="001559A8">
              <w:rPr>
                <w:rFonts w:ascii="Arial Narrow" w:hAnsi="Arial Narrow" w:cs="Arial"/>
                <w:b/>
                <w:sz w:val="24"/>
                <w:szCs w:val="24"/>
                <w:lang w:eastAsia="es-CO"/>
              </w:rPr>
              <w:t>Nombre del Proyecto</w:t>
            </w:r>
          </w:p>
        </w:tc>
      </w:tr>
      <w:tr w:rsidR="004544B6" w:rsidRPr="001559A8" w:rsidTr="007B7A0F">
        <w:trPr>
          <w:trHeight w:val="567"/>
        </w:trPr>
        <w:tc>
          <w:tcPr>
            <w:tcW w:w="2339" w:type="dxa"/>
            <w:tcBorders>
              <w:top w:val="nil"/>
            </w:tcBorders>
            <w:shd w:val="clear" w:color="auto" w:fill="auto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sz w:val="24"/>
                <w:szCs w:val="24"/>
                <w:lang w:eastAsia="es-CO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sz w:val="24"/>
                <w:szCs w:val="24"/>
                <w:lang w:eastAsia="es-CO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auto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sz w:val="24"/>
                <w:szCs w:val="24"/>
                <w:lang w:eastAsia="es-CO"/>
              </w:rPr>
            </w:pPr>
          </w:p>
        </w:tc>
      </w:tr>
    </w:tbl>
    <w:p w:rsidR="004544B6" w:rsidRPr="001559A8" w:rsidRDefault="004544B6" w:rsidP="004544B6">
      <w:pPr>
        <w:rPr>
          <w:rFonts w:ascii="Arial Narrow" w:hAnsi="Arial Narrow" w:cs="Arial"/>
          <w:b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1076"/>
        <w:gridCol w:w="926"/>
        <w:gridCol w:w="6901"/>
        <w:gridCol w:w="23"/>
      </w:tblGrid>
      <w:tr w:rsidR="004544B6" w:rsidRPr="001559A8" w:rsidTr="007B7A0F">
        <w:trPr>
          <w:gridAfter w:val="1"/>
          <w:wAfter w:w="23" w:type="dxa"/>
        </w:trPr>
        <w:tc>
          <w:tcPr>
            <w:tcW w:w="1077" w:type="dxa"/>
            <w:gridSpan w:val="2"/>
            <w:shd w:val="clear" w:color="auto" w:fill="BFBFBF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val="es-ES" w:eastAsia="es-CO"/>
              </w:rPr>
            </w:pPr>
            <w:r w:rsidRPr="001559A8">
              <w:rPr>
                <w:rFonts w:ascii="Arial Narrow" w:hAnsi="Arial Narrow" w:cs="Arial"/>
                <w:b/>
                <w:bCs/>
                <w:sz w:val="24"/>
                <w:szCs w:val="24"/>
                <w:lang w:val="es-ES" w:eastAsia="es-CO"/>
              </w:rPr>
              <w:t>ORDEN</w:t>
            </w:r>
          </w:p>
        </w:tc>
        <w:tc>
          <w:tcPr>
            <w:tcW w:w="927" w:type="dxa"/>
            <w:shd w:val="clear" w:color="auto" w:fill="BFBFBF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eastAsia="es-CO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  <w:lang w:eastAsia="es-CO"/>
              </w:rPr>
              <w:t xml:space="preserve">No. </w:t>
            </w:r>
            <w:r w:rsidRPr="001559A8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  <w:lang w:eastAsia="es-CO"/>
              </w:rPr>
              <w:t xml:space="preserve">De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  <w:lang w:eastAsia="es-CO"/>
              </w:rPr>
              <w:t>Folios</w:t>
            </w:r>
          </w:p>
        </w:tc>
        <w:tc>
          <w:tcPr>
            <w:tcW w:w="6927" w:type="dxa"/>
            <w:shd w:val="clear" w:color="auto" w:fill="BFBFBF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eastAsia="es-CO"/>
              </w:rPr>
            </w:pPr>
            <w:r w:rsidRPr="001559A8">
              <w:rPr>
                <w:rFonts w:ascii="Arial Narrow" w:hAnsi="Arial Narrow" w:cs="Arial"/>
                <w:b/>
                <w:bCs/>
                <w:sz w:val="24"/>
                <w:szCs w:val="24"/>
                <w:lang w:eastAsia="es-CO"/>
              </w:rPr>
              <w:t>DESCRIPCIÓN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0D1723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927" w:type="dxa"/>
            <w:vAlign w:val="center"/>
          </w:tcPr>
          <w:p w:rsidR="004544B6" w:rsidRPr="00230A7E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0D1723" w:rsidRDefault="004544B6" w:rsidP="007B7A0F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  <w:r w:rsidRPr="001559A8"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  <w:t>SV-FT-171 Informe de Diagnóstico (por hogar)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92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1559A8" w:rsidRDefault="004544B6" w:rsidP="007B7A0F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  <w:t xml:space="preserve">Anexo B - </w:t>
            </w:r>
            <w:r w:rsidRPr="001559A8"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  <w:t>Formulario 8 – Listado de Hogares Postulantes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92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1559A8" w:rsidRDefault="004544B6" w:rsidP="007B7A0F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  <w:t xml:space="preserve">Anexo B - </w:t>
            </w:r>
            <w:r w:rsidRPr="001559A8"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  <w:t>Formulario 7 – Integrantes del Hogar Postulante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sz w:val="24"/>
                <w:szCs w:val="24"/>
                <w:lang w:eastAsia="es-CO"/>
              </w:rPr>
            </w:pPr>
            <w:r>
              <w:rPr>
                <w:rFonts w:ascii="Arial Narrow" w:hAnsi="Arial Narrow" w:cs="Arial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92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1559A8" w:rsidRDefault="004544B6" w:rsidP="007B7A0F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  <w:r w:rsidRPr="001559A8">
              <w:rPr>
                <w:rFonts w:ascii="Arial Narrow" w:hAnsi="Arial Narrow" w:cs="Arial"/>
                <w:sz w:val="24"/>
                <w:szCs w:val="24"/>
                <w:lang w:eastAsia="es-CO"/>
              </w:rPr>
              <w:t>Fotocopias de los documentos de identificación de cada uno de los miembros del hogar postulante.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sz w:val="24"/>
                <w:szCs w:val="24"/>
                <w:lang w:eastAsia="es-CO"/>
              </w:rPr>
            </w:pPr>
            <w:r>
              <w:rPr>
                <w:rFonts w:ascii="Arial Narrow" w:hAnsi="Arial Narrow" w:cs="Arial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92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1559A8" w:rsidRDefault="004544B6" w:rsidP="007B7A0F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  <w:r w:rsidRPr="001559A8">
              <w:rPr>
                <w:rFonts w:ascii="Arial Narrow" w:hAnsi="Arial Narrow" w:cs="Arial"/>
                <w:sz w:val="24"/>
                <w:szCs w:val="24"/>
                <w:lang w:eastAsia="es-CO"/>
              </w:rPr>
              <w:t>Certificación(es) médica(s) de discapacidad</w:t>
            </w:r>
            <w:r>
              <w:rPr>
                <w:rFonts w:ascii="Arial Narrow" w:hAnsi="Arial Narrow" w:cs="Arial"/>
                <w:sz w:val="24"/>
                <w:szCs w:val="24"/>
                <w:lang w:eastAsia="es-CO"/>
              </w:rPr>
              <w:t xml:space="preserve"> (si aplica)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1559A8" w:rsidRDefault="004544B6" w:rsidP="007B7A0F">
            <w:pPr>
              <w:pStyle w:val="Default"/>
              <w:jc w:val="center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6</w:t>
            </w:r>
          </w:p>
        </w:tc>
        <w:tc>
          <w:tcPr>
            <w:tcW w:w="92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1559A8" w:rsidRDefault="004544B6" w:rsidP="007B7A0F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 xml:space="preserve">Escritura </w:t>
            </w:r>
            <w:proofErr w:type="spellStart"/>
            <w:r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>o</w:t>
            </w:r>
            <w:proofErr w:type="spellEnd"/>
            <w:r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 xml:space="preserve"> </w:t>
            </w:r>
            <w:r w:rsidRPr="001559A8"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>Original del certificado de tradición y libertad o certificado de sana posesión (si se requiere)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405AA0" w:rsidRDefault="004544B6" w:rsidP="007B7A0F">
            <w:pPr>
              <w:pStyle w:val="Default"/>
              <w:jc w:val="center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7</w:t>
            </w:r>
          </w:p>
        </w:tc>
        <w:tc>
          <w:tcPr>
            <w:tcW w:w="927" w:type="dxa"/>
            <w:vAlign w:val="center"/>
          </w:tcPr>
          <w:p w:rsidR="004544B6" w:rsidRPr="00047039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Default="004544B6" w:rsidP="007B7A0F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 xml:space="preserve">Documento que acredite la titularidad del predio (Sentencia o Acto Administrativo) (Aplica solo Programa estratégico </w:t>
            </w:r>
            <w:proofErr w:type="spellStart"/>
            <w:r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>Incoder</w:t>
            </w:r>
            <w:proofErr w:type="spellEnd"/>
            <w:r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>, Restitución de Tierras y Unidad de Víctimas)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1559A8" w:rsidRDefault="004544B6" w:rsidP="007B7A0F">
            <w:pPr>
              <w:pStyle w:val="Default"/>
              <w:jc w:val="center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8</w:t>
            </w:r>
          </w:p>
        </w:tc>
        <w:tc>
          <w:tcPr>
            <w:tcW w:w="92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1559A8" w:rsidRDefault="004544B6" w:rsidP="007B7A0F">
            <w:pPr>
              <w:pStyle w:val="Default"/>
              <w:jc w:val="both"/>
              <w:rPr>
                <w:rFonts w:ascii="Arial Narrow" w:hAnsi="Arial Narrow"/>
                <w:bCs/>
                <w:color w:val="auto"/>
              </w:rPr>
            </w:pPr>
            <w:r w:rsidRPr="001559A8">
              <w:rPr>
                <w:rFonts w:ascii="Arial Narrow" w:hAnsi="Arial Narrow"/>
                <w:color w:val="auto"/>
              </w:rPr>
              <w:t>Certificación de condiciones ambientales del inmueble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shd w:val="clear" w:color="auto" w:fill="auto"/>
            <w:vAlign w:val="center"/>
          </w:tcPr>
          <w:p w:rsidR="004544B6" w:rsidRPr="001559A8" w:rsidRDefault="004544B6" w:rsidP="007B7A0F">
            <w:pPr>
              <w:pStyle w:val="Default"/>
              <w:jc w:val="center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1559A8" w:rsidRDefault="004544B6" w:rsidP="007B7A0F">
            <w:pPr>
              <w:pStyle w:val="Default"/>
              <w:jc w:val="both"/>
              <w:rPr>
                <w:rFonts w:ascii="Arial Narrow" w:hAnsi="Arial Narrow"/>
                <w:color w:val="auto"/>
              </w:rPr>
            </w:pPr>
            <w:r w:rsidRPr="001559A8">
              <w:rPr>
                <w:rFonts w:ascii="Arial Narrow" w:hAnsi="Arial Narrow"/>
                <w:color w:val="auto"/>
              </w:rPr>
              <w:t xml:space="preserve">Declaración de hogar </w:t>
            </w:r>
            <w:proofErr w:type="spellStart"/>
            <w:r w:rsidRPr="001559A8">
              <w:rPr>
                <w:rFonts w:ascii="Arial Narrow" w:hAnsi="Arial Narrow"/>
                <w:color w:val="auto"/>
              </w:rPr>
              <w:t>Uniparental</w:t>
            </w:r>
            <w:proofErr w:type="spellEnd"/>
            <w:r w:rsidRPr="001559A8">
              <w:rPr>
                <w:rFonts w:ascii="Arial Narrow" w:hAnsi="Arial Narrow"/>
                <w:color w:val="auto"/>
              </w:rPr>
              <w:t xml:space="preserve"> ( si aplica) 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  <w:r w:rsidRPr="001559A8"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>1</w:t>
            </w:r>
            <w:r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>0</w:t>
            </w:r>
          </w:p>
        </w:tc>
        <w:tc>
          <w:tcPr>
            <w:tcW w:w="92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1559A8" w:rsidRDefault="004544B6" w:rsidP="007B7A0F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  <w:r w:rsidRPr="001559A8">
              <w:rPr>
                <w:rFonts w:ascii="Arial Narrow" w:hAnsi="Arial Narrow"/>
                <w:color w:val="000000"/>
                <w:sz w:val="24"/>
                <w:szCs w:val="24"/>
                <w:lang w:eastAsia="es-CO"/>
              </w:rPr>
              <w:t>Certificación de Grupos Étnicos</w:t>
            </w: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  <w:r w:rsidRPr="001559A8"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>1</w:t>
            </w:r>
            <w:r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>1</w:t>
            </w:r>
          </w:p>
        </w:tc>
        <w:tc>
          <w:tcPr>
            <w:tcW w:w="92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1559A8" w:rsidRDefault="004544B6" w:rsidP="007B7A0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1559A8">
              <w:rPr>
                <w:rFonts w:ascii="Arial Narrow" w:hAnsi="Arial Narrow"/>
                <w:sz w:val="24"/>
                <w:szCs w:val="24"/>
              </w:rPr>
              <w:t>Fotocopia de la resolución de constitución de Resguardo Indígena, certificación  (aplica únicamente para escenario 2)</w:t>
            </w:r>
          </w:p>
          <w:p w:rsidR="004544B6" w:rsidRPr="001559A8" w:rsidRDefault="004544B6" w:rsidP="007B7A0F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</w:p>
        </w:tc>
      </w:tr>
      <w:tr w:rsidR="004544B6" w:rsidRPr="001559A8" w:rsidTr="007B7A0F">
        <w:tblPrEx>
          <w:tblCellMar>
            <w:left w:w="85" w:type="dxa"/>
            <w:right w:w="85" w:type="dxa"/>
          </w:tblCellMar>
        </w:tblPrEx>
        <w:trPr>
          <w:gridBefore w:val="1"/>
          <w:trHeight w:val="567"/>
        </w:trPr>
        <w:tc>
          <w:tcPr>
            <w:tcW w:w="107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  <w:r w:rsidRPr="001559A8"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>1</w:t>
            </w:r>
            <w:r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>2</w:t>
            </w:r>
          </w:p>
        </w:tc>
        <w:tc>
          <w:tcPr>
            <w:tcW w:w="927" w:type="dxa"/>
            <w:vAlign w:val="center"/>
          </w:tcPr>
          <w:p w:rsidR="004544B6" w:rsidRPr="001559A8" w:rsidRDefault="004544B6" w:rsidP="007B7A0F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927" w:type="dxa"/>
            <w:gridSpan w:val="2"/>
            <w:shd w:val="clear" w:color="auto" w:fill="auto"/>
            <w:vAlign w:val="center"/>
          </w:tcPr>
          <w:p w:rsidR="004544B6" w:rsidRPr="001559A8" w:rsidRDefault="004544B6" w:rsidP="007B7A0F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</w:pPr>
            <w:r w:rsidRPr="001559A8">
              <w:rPr>
                <w:rFonts w:ascii="Arial Narrow" w:hAnsi="Arial Narrow"/>
                <w:sz w:val="24"/>
                <w:szCs w:val="24"/>
              </w:rPr>
              <w:t xml:space="preserve">Certificación de: Integrantes de Comunidades Negras, Comunidades </w:t>
            </w:r>
            <w:proofErr w:type="spellStart"/>
            <w:r w:rsidRPr="001559A8">
              <w:rPr>
                <w:rFonts w:ascii="Arial Narrow" w:hAnsi="Arial Narrow"/>
                <w:sz w:val="24"/>
                <w:szCs w:val="24"/>
              </w:rPr>
              <w:t>Rom</w:t>
            </w:r>
            <w:proofErr w:type="spellEnd"/>
            <w:r w:rsidRPr="001559A8">
              <w:rPr>
                <w:rFonts w:ascii="Arial Narrow" w:hAnsi="Arial Narrow"/>
                <w:sz w:val="24"/>
                <w:szCs w:val="24"/>
              </w:rPr>
              <w:t xml:space="preserve">, afrocolombianas, raizales y </w:t>
            </w:r>
            <w:proofErr w:type="spellStart"/>
            <w:r w:rsidRPr="001559A8">
              <w:rPr>
                <w:rFonts w:ascii="Arial Narrow" w:hAnsi="Arial Narrow"/>
                <w:sz w:val="24"/>
                <w:szCs w:val="24"/>
              </w:rPr>
              <w:t>palenqueras</w:t>
            </w:r>
            <w:proofErr w:type="spellEnd"/>
            <w:r w:rsidRPr="001559A8">
              <w:rPr>
                <w:rFonts w:ascii="Arial Narrow" w:hAnsi="Arial Narrow"/>
                <w:sz w:val="24"/>
                <w:szCs w:val="24"/>
              </w:rPr>
              <w:t>. (Aplica únicamente para escenario 2).</w:t>
            </w:r>
            <w:r w:rsidRPr="001559A8">
              <w:rPr>
                <w:rFonts w:ascii="Arial Narrow" w:hAnsi="Arial Narrow" w:cs="Arial"/>
                <w:bCs/>
                <w:sz w:val="24"/>
                <w:szCs w:val="24"/>
                <w:lang w:val="es-ES" w:eastAsia="es-CO"/>
              </w:rPr>
              <w:t xml:space="preserve"> </w:t>
            </w:r>
          </w:p>
        </w:tc>
      </w:tr>
    </w:tbl>
    <w:p w:rsidR="004544B6" w:rsidRPr="001559A8" w:rsidRDefault="004544B6" w:rsidP="004544B6">
      <w:pPr>
        <w:rPr>
          <w:rFonts w:ascii="Arial Narrow" w:hAnsi="Arial Narrow" w:cs="Arial"/>
          <w:i/>
          <w:sz w:val="24"/>
          <w:szCs w:val="24"/>
        </w:rPr>
      </w:pPr>
    </w:p>
    <w:p w:rsidR="004544B6" w:rsidRPr="001559A8" w:rsidRDefault="004544B6" w:rsidP="004544B6">
      <w:pPr>
        <w:rPr>
          <w:rFonts w:ascii="Arial Narrow" w:hAnsi="Arial Narrow" w:cs="Arial"/>
          <w:i/>
          <w:sz w:val="24"/>
          <w:szCs w:val="24"/>
        </w:rPr>
      </w:pPr>
    </w:p>
    <w:p w:rsidR="004544B6" w:rsidRPr="001559A8" w:rsidRDefault="004544B6" w:rsidP="004544B6">
      <w:pPr>
        <w:tabs>
          <w:tab w:val="left" w:pos="3817"/>
        </w:tabs>
        <w:rPr>
          <w:rFonts w:ascii="Arial Narrow" w:hAnsi="Arial Narrow" w:cs="Arial"/>
          <w:sz w:val="24"/>
          <w:szCs w:val="24"/>
        </w:rPr>
      </w:pPr>
    </w:p>
    <w:p w:rsidR="00825844" w:rsidRPr="00825844" w:rsidRDefault="00825844" w:rsidP="00825844">
      <w:pPr>
        <w:rPr>
          <w:lang w:val="es-CO"/>
        </w:rPr>
      </w:pPr>
    </w:p>
    <w:sectPr w:rsidR="00825844" w:rsidRPr="00825844" w:rsidSect="00825844">
      <w:headerReference w:type="default" r:id="rId8"/>
      <w:footerReference w:type="default" r:id="rId9"/>
      <w:pgSz w:w="12240" w:h="15840" w:code="1"/>
      <w:pgMar w:top="2552" w:right="1134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560" w:rsidRDefault="00345560" w:rsidP="00947600">
      <w:r>
        <w:separator/>
      </w:r>
    </w:p>
  </w:endnote>
  <w:endnote w:type="continuationSeparator" w:id="0">
    <w:p w:rsidR="00345560" w:rsidRDefault="00345560" w:rsidP="009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851300" w:rsidP="00851300">
    <w:pPr>
      <w:pStyle w:val="Piedepgina"/>
      <w:ind w:left="-1134"/>
    </w:pPr>
    <w:r>
      <w:rPr>
        <w:noProof/>
        <w:lang w:val="es-CO" w:eastAsia="es-CO"/>
      </w:rPr>
      <w:drawing>
        <wp:inline distT="0" distB="0" distL="0" distR="0" wp14:anchorId="0E85383B" wp14:editId="27CAE742">
          <wp:extent cx="7686675" cy="60587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bn_p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5200" cy="610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560" w:rsidRDefault="00345560" w:rsidP="00947600">
      <w:r>
        <w:separator/>
      </w:r>
    </w:p>
  </w:footnote>
  <w:footnote w:type="continuationSeparator" w:id="0">
    <w:p w:rsidR="00345560" w:rsidRDefault="00345560" w:rsidP="00947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947600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5170A8EA" wp14:editId="6A0CF7A4">
          <wp:simplePos x="0" y="0"/>
          <wp:positionH relativeFrom="column">
            <wp:posOffset>-811340</wp:posOffset>
          </wp:positionH>
          <wp:positionV relativeFrom="paragraph">
            <wp:posOffset>-564515</wp:posOffset>
          </wp:positionV>
          <wp:extent cx="7905501" cy="2351314"/>
          <wp:effectExtent l="0" t="0" r="635" b="0"/>
          <wp:wrapNone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_blanco-negr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297"/>
                  <a:stretch/>
                </pic:blipFill>
                <pic:spPr bwMode="auto">
                  <a:xfrm>
                    <a:off x="0" y="0"/>
                    <a:ext cx="7905501" cy="23513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2896"/>
    <w:multiLevelType w:val="multilevel"/>
    <w:tmpl w:val="9E6620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25BC6308"/>
    <w:multiLevelType w:val="multilevel"/>
    <w:tmpl w:val="D800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F7557D7"/>
    <w:multiLevelType w:val="hybridMultilevel"/>
    <w:tmpl w:val="4BBE16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01204"/>
    <w:multiLevelType w:val="multilevel"/>
    <w:tmpl w:val="C602D1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1AD55A9"/>
    <w:multiLevelType w:val="multilevel"/>
    <w:tmpl w:val="D80A7F9C"/>
    <w:lvl w:ilvl="0">
      <w:start w:val="1"/>
      <w:numFmt w:val="decimal"/>
      <w:suff w:val="space"/>
      <w:lvlText w:val="%1."/>
      <w:lvlJc w:val="left"/>
      <w:pPr>
        <w:ind w:left="1135" w:hanging="22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1" w:firstLine="1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6"/>
        </w:tabs>
        <w:ind w:left="1703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6"/>
        </w:tabs>
        <w:ind w:left="1987" w:hanging="22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71" w:hanging="22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6"/>
        </w:tabs>
        <w:ind w:left="2555" w:hanging="22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6"/>
        </w:tabs>
        <w:ind w:left="2839" w:hanging="22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6"/>
        </w:tabs>
        <w:ind w:left="3123" w:hanging="22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6"/>
        </w:tabs>
        <w:ind w:left="3407" w:hanging="227"/>
      </w:pPr>
      <w:rPr>
        <w:rFonts w:hint="default"/>
      </w:rPr>
    </w:lvl>
  </w:abstractNum>
  <w:abstractNum w:abstractNumId="5">
    <w:nsid w:val="70BD474E"/>
    <w:multiLevelType w:val="multilevel"/>
    <w:tmpl w:val="60040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877F33"/>
    <w:multiLevelType w:val="multilevel"/>
    <w:tmpl w:val="28F83A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00"/>
    <w:rsid w:val="000C7C3C"/>
    <w:rsid w:val="00115F37"/>
    <w:rsid w:val="00183BA2"/>
    <w:rsid w:val="00216E15"/>
    <w:rsid w:val="002B6E68"/>
    <w:rsid w:val="002C5E8B"/>
    <w:rsid w:val="00345560"/>
    <w:rsid w:val="003B280B"/>
    <w:rsid w:val="003D0F77"/>
    <w:rsid w:val="004544B6"/>
    <w:rsid w:val="00513EC0"/>
    <w:rsid w:val="00517F2B"/>
    <w:rsid w:val="00545DF3"/>
    <w:rsid w:val="00586351"/>
    <w:rsid w:val="005B58C0"/>
    <w:rsid w:val="0074016F"/>
    <w:rsid w:val="00791C62"/>
    <w:rsid w:val="00825844"/>
    <w:rsid w:val="00851300"/>
    <w:rsid w:val="008F6DC2"/>
    <w:rsid w:val="009300E5"/>
    <w:rsid w:val="00947600"/>
    <w:rsid w:val="009F4C4A"/>
    <w:rsid w:val="00AB0FCA"/>
    <w:rsid w:val="00BC0A15"/>
    <w:rsid w:val="00D20541"/>
    <w:rsid w:val="00EA24F1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99"/>
    <w:qFormat/>
    <w:rsid w:val="004544B6"/>
    <w:pPr>
      <w:widowControl/>
      <w:overflowPunct/>
      <w:autoSpaceDE/>
      <w:autoSpaceDN/>
      <w:adjustRightInd/>
      <w:spacing w:after="80" w:line="276" w:lineRule="auto"/>
      <w:ind w:left="708"/>
      <w:jc w:val="both"/>
      <w:textAlignment w:val="auto"/>
    </w:pPr>
    <w:rPr>
      <w:rFonts w:ascii="Arial" w:eastAsia="Calibri" w:hAnsi="Arial" w:cs="Calibri"/>
      <w:sz w:val="22"/>
      <w:szCs w:val="22"/>
      <w:lang w:val="es-CO" w:eastAsia="en-US"/>
    </w:rPr>
  </w:style>
  <w:style w:type="character" w:customStyle="1" w:styleId="PrrafodelistaCar">
    <w:name w:val="Párrafo de lista Car"/>
    <w:link w:val="Prrafodelista"/>
    <w:uiPriority w:val="99"/>
    <w:rsid w:val="004544B6"/>
    <w:rPr>
      <w:rFonts w:ascii="Arial" w:eastAsia="Calibri" w:hAnsi="Arial" w:cs="Calibri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99"/>
    <w:qFormat/>
    <w:rsid w:val="004544B6"/>
    <w:pPr>
      <w:widowControl/>
      <w:overflowPunct/>
      <w:autoSpaceDE/>
      <w:autoSpaceDN/>
      <w:adjustRightInd/>
      <w:spacing w:after="80" w:line="276" w:lineRule="auto"/>
      <w:ind w:left="708"/>
      <w:jc w:val="both"/>
      <w:textAlignment w:val="auto"/>
    </w:pPr>
    <w:rPr>
      <w:rFonts w:ascii="Arial" w:eastAsia="Calibri" w:hAnsi="Arial" w:cs="Calibri"/>
      <w:sz w:val="22"/>
      <w:szCs w:val="22"/>
      <w:lang w:val="es-CO" w:eastAsia="en-US"/>
    </w:rPr>
  </w:style>
  <w:style w:type="character" w:customStyle="1" w:styleId="PrrafodelistaCar">
    <w:name w:val="Párrafo de lista Car"/>
    <w:link w:val="Prrafodelista"/>
    <w:uiPriority w:val="99"/>
    <w:rsid w:val="004544B6"/>
    <w:rPr>
      <w:rFonts w:ascii="Arial" w:eastAsia="Calibri" w:hAnsi="Arial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AGRARIO DE COLOMBIA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Patricia Gomez Batista</dc:creator>
  <cp:lastModifiedBy>AlexaCF</cp:lastModifiedBy>
  <cp:revision>2</cp:revision>
  <cp:lastPrinted>2015-01-21T16:58:00Z</cp:lastPrinted>
  <dcterms:created xsi:type="dcterms:W3CDTF">2016-04-19T11:57:00Z</dcterms:created>
  <dcterms:modified xsi:type="dcterms:W3CDTF">2016-04-19T11:57:00Z</dcterms:modified>
</cp:coreProperties>
</file>