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283" w:rsidRPr="00212627" w:rsidRDefault="00BE7283" w:rsidP="00BE7283">
      <w:pPr>
        <w:jc w:val="right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 xml:space="preserve">ANEXO C. </w:t>
      </w:r>
      <w:r w:rsidRPr="00212627">
        <w:rPr>
          <w:rFonts w:ascii="Arial" w:hAnsi="Arial" w:cs="Arial"/>
          <w:b/>
        </w:rPr>
        <w:t>FORMULARIO 6 – TRABAJO SOCIAL Y AMBIENTAL</w:t>
      </w:r>
    </w:p>
    <w:p w:rsidR="00BE7283" w:rsidRDefault="00BE7283" w:rsidP="00BE7283">
      <w:pPr>
        <w:jc w:val="center"/>
        <w:rPr>
          <w:rFonts w:ascii="Arial" w:hAnsi="Arial" w:cs="Arial"/>
          <w:b/>
          <w:highlight w:val="lightGray"/>
        </w:rPr>
      </w:pPr>
    </w:p>
    <w:p w:rsidR="00BE7283" w:rsidRPr="00795B9A" w:rsidRDefault="00BE7283" w:rsidP="00BE7283">
      <w:pPr>
        <w:jc w:val="right"/>
        <w:rPr>
          <w:rFonts w:ascii="Arial" w:hAnsi="Arial" w:cs="Arial"/>
          <w:b/>
        </w:rPr>
      </w:pPr>
      <w:r w:rsidRPr="00041BE9">
        <w:rPr>
          <w:rFonts w:ascii="Arial" w:hAnsi="Arial" w:cs="Arial"/>
          <w:b/>
          <w:highlight w:val="lightGray"/>
        </w:rPr>
        <w:t xml:space="preserve">Aplica </w:t>
      </w:r>
      <w:r w:rsidRPr="00795B9A">
        <w:rPr>
          <w:rFonts w:ascii="Arial" w:hAnsi="Arial" w:cs="Arial"/>
          <w:b/>
          <w:highlight w:val="lightGray"/>
        </w:rPr>
        <w:t xml:space="preserve">para los </w:t>
      </w:r>
      <w:r w:rsidRPr="00D87AB9">
        <w:rPr>
          <w:rFonts w:ascii="Arial" w:hAnsi="Arial" w:cs="Arial"/>
          <w:b/>
          <w:highlight w:val="lightGray"/>
        </w:rPr>
        <w:t>Escenarios 1 y 2</w:t>
      </w:r>
      <w:r>
        <w:rPr>
          <w:rFonts w:ascii="Arial" w:hAnsi="Arial" w:cs="Arial"/>
          <w:b/>
        </w:rPr>
        <w:t xml:space="preserve"> </w:t>
      </w:r>
    </w:p>
    <w:p w:rsidR="00BE7283" w:rsidRDefault="00BE7283" w:rsidP="00BE7283">
      <w:pPr>
        <w:jc w:val="center"/>
        <w:rPr>
          <w:rFonts w:ascii="Arial" w:hAnsi="Arial" w:cs="Arial"/>
          <w:b/>
          <w:sz w:val="12"/>
          <w:szCs w:val="12"/>
        </w:rPr>
      </w:pPr>
    </w:p>
    <w:p w:rsidR="00BE7283" w:rsidRDefault="00BE7283" w:rsidP="00BE7283">
      <w:pPr>
        <w:jc w:val="center"/>
        <w:rPr>
          <w:rFonts w:ascii="Arial" w:hAnsi="Arial" w:cs="Arial"/>
          <w:b/>
          <w:sz w:val="12"/>
          <w:szCs w:val="12"/>
        </w:rPr>
      </w:pPr>
    </w:p>
    <w:p w:rsidR="00BE7283" w:rsidRPr="009C4BFC" w:rsidRDefault="00BE7283" w:rsidP="00BE7283">
      <w:pPr>
        <w:jc w:val="center"/>
        <w:rPr>
          <w:rFonts w:ascii="Arial" w:hAnsi="Arial" w:cs="Arial"/>
          <w:b/>
          <w:sz w:val="12"/>
          <w:szCs w:val="12"/>
        </w:rPr>
      </w:pPr>
    </w:p>
    <w:tbl>
      <w:tblPr>
        <w:tblW w:w="8931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9"/>
        <w:gridCol w:w="2339"/>
        <w:gridCol w:w="4253"/>
      </w:tblGrid>
      <w:tr w:rsidR="00BE7283" w:rsidRPr="00FB512D" w:rsidTr="007B7A0F">
        <w:trPr>
          <w:trHeight w:val="75"/>
        </w:trPr>
        <w:tc>
          <w:tcPr>
            <w:tcW w:w="2339" w:type="dxa"/>
            <w:tcBorders>
              <w:bottom w:val="nil"/>
            </w:tcBorders>
            <w:shd w:val="clear" w:color="auto" w:fill="auto"/>
            <w:vAlign w:val="bottom"/>
          </w:tcPr>
          <w:p w:rsidR="00BE7283" w:rsidRPr="00FB512D" w:rsidRDefault="00BE7283" w:rsidP="007B7A0F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FB512D">
              <w:rPr>
                <w:rFonts w:ascii="Arial" w:hAnsi="Arial" w:cs="Arial"/>
                <w:b/>
                <w:sz w:val="14"/>
              </w:rPr>
              <w:t>Departamento</w:t>
            </w:r>
          </w:p>
        </w:tc>
        <w:tc>
          <w:tcPr>
            <w:tcW w:w="2339" w:type="dxa"/>
            <w:tcBorders>
              <w:bottom w:val="nil"/>
            </w:tcBorders>
            <w:shd w:val="clear" w:color="auto" w:fill="auto"/>
            <w:vAlign w:val="bottom"/>
          </w:tcPr>
          <w:p w:rsidR="00BE7283" w:rsidRPr="00FB512D" w:rsidRDefault="00BE7283" w:rsidP="007B7A0F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FB512D">
              <w:rPr>
                <w:rFonts w:ascii="Arial" w:hAnsi="Arial" w:cs="Arial"/>
                <w:b/>
                <w:sz w:val="14"/>
              </w:rPr>
              <w:t>Municipio</w:t>
            </w:r>
          </w:p>
        </w:tc>
        <w:tc>
          <w:tcPr>
            <w:tcW w:w="4253" w:type="dxa"/>
            <w:tcBorders>
              <w:bottom w:val="nil"/>
            </w:tcBorders>
            <w:shd w:val="clear" w:color="auto" w:fill="auto"/>
            <w:vAlign w:val="bottom"/>
          </w:tcPr>
          <w:p w:rsidR="00BE7283" w:rsidRPr="00FB512D" w:rsidRDefault="00BE7283" w:rsidP="007B7A0F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FB512D">
              <w:rPr>
                <w:rFonts w:ascii="Arial" w:hAnsi="Arial" w:cs="Arial"/>
                <w:b/>
                <w:sz w:val="14"/>
              </w:rPr>
              <w:t>Nombre del Proyecto</w:t>
            </w:r>
          </w:p>
        </w:tc>
      </w:tr>
      <w:tr w:rsidR="00BE7283" w:rsidRPr="00FB512D" w:rsidTr="007B7A0F">
        <w:trPr>
          <w:trHeight w:val="567"/>
        </w:trPr>
        <w:tc>
          <w:tcPr>
            <w:tcW w:w="2339" w:type="dxa"/>
            <w:tcBorders>
              <w:top w:val="nil"/>
            </w:tcBorders>
            <w:shd w:val="clear" w:color="auto" w:fill="auto"/>
            <w:vAlign w:val="center"/>
          </w:tcPr>
          <w:p w:rsidR="00BE7283" w:rsidRPr="00FB512D" w:rsidRDefault="00BE7283" w:rsidP="007B7A0F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2339" w:type="dxa"/>
            <w:tcBorders>
              <w:top w:val="nil"/>
            </w:tcBorders>
            <w:shd w:val="clear" w:color="auto" w:fill="auto"/>
            <w:vAlign w:val="center"/>
          </w:tcPr>
          <w:p w:rsidR="00BE7283" w:rsidRPr="00FB512D" w:rsidRDefault="00BE7283" w:rsidP="007B7A0F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4253" w:type="dxa"/>
            <w:tcBorders>
              <w:top w:val="nil"/>
            </w:tcBorders>
            <w:shd w:val="clear" w:color="auto" w:fill="auto"/>
            <w:vAlign w:val="center"/>
          </w:tcPr>
          <w:p w:rsidR="00BE7283" w:rsidRPr="00FB512D" w:rsidRDefault="00BE7283" w:rsidP="007B7A0F">
            <w:pPr>
              <w:jc w:val="center"/>
              <w:rPr>
                <w:rFonts w:ascii="Arial" w:hAnsi="Arial" w:cs="Arial"/>
                <w:sz w:val="14"/>
              </w:rPr>
            </w:pPr>
          </w:p>
        </w:tc>
      </w:tr>
    </w:tbl>
    <w:p w:rsidR="00BE7283" w:rsidRPr="0085244F" w:rsidRDefault="00BE7283" w:rsidP="00BE7283">
      <w:pPr>
        <w:jc w:val="both"/>
        <w:rPr>
          <w:rFonts w:ascii="Arial" w:hAnsi="Arial" w:cs="Arial"/>
          <w:sz w:val="12"/>
        </w:rPr>
      </w:pPr>
    </w:p>
    <w:p w:rsidR="00BE7283" w:rsidRDefault="00BE7283" w:rsidP="00BE7283">
      <w:pPr>
        <w:jc w:val="both"/>
        <w:rPr>
          <w:rFonts w:ascii="Arial" w:hAnsi="Arial" w:cs="Arial"/>
        </w:rPr>
      </w:pPr>
    </w:p>
    <w:p w:rsidR="00BE7283" w:rsidRDefault="00BE7283" w:rsidP="00BE7283">
      <w:pPr>
        <w:jc w:val="both"/>
        <w:rPr>
          <w:rFonts w:ascii="Arial" w:hAnsi="Arial" w:cs="Arial"/>
        </w:rPr>
      </w:pPr>
      <w:r w:rsidRPr="0085244F">
        <w:rPr>
          <w:rFonts w:ascii="Arial" w:hAnsi="Arial" w:cs="Arial"/>
        </w:rPr>
        <w:t xml:space="preserve">El </w:t>
      </w:r>
      <w:r>
        <w:rPr>
          <w:rFonts w:ascii="Arial" w:hAnsi="Arial" w:cs="Arial"/>
        </w:rPr>
        <w:t>t</w:t>
      </w:r>
      <w:r w:rsidRPr="0085244F">
        <w:rPr>
          <w:rFonts w:ascii="Arial" w:hAnsi="Arial" w:cs="Arial"/>
        </w:rPr>
        <w:t>rabajo</w:t>
      </w:r>
      <w:r>
        <w:rPr>
          <w:rFonts w:ascii="Arial" w:hAnsi="Arial" w:cs="Arial"/>
        </w:rPr>
        <w:t xml:space="preserve"> social y a</w:t>
      </w:r>
      <w:r w:rsidRPr="0085244F">
        <w:rPr>
          <w:rFonts w:ascii="Arial" w:hAnsi="Arial" w:cs="Arial"/>
        </w:rPr>
        <w:t>mbiental es</w:t>
      </w:r>
      <w:r w:rsidRPr="00512992">
        <w:rPr>
          <w:rFonts w:ascii="Arial" w:hAnsi="Arial" w:cs="Arial"/>
        </w:rPr>
        <w:t>t</w:t>
      </w:r>
      <w:r w:rsidRPr="00203FFF">
        <w:rPr>
          <w:rFonts w:ascii="Arial" w:hAnsi="Arial" w:cs="Arial"/>
        </w:rPr>
        <w:t>á</w:t>
      </w:r>
      <w:r w:rsidRPr="0085244F">
        <w:rPr>
          <w:rFonts w:ascii="Arial" w:hAnsi="Arial" w:cs="Arial"/>
        </w:rPr>
        <w:t xml:space="preserve"> enmarcado en el </w:t>
      </w:r>
      <w:r>
        <w:rPr>
          <w:rFonts w:ascii="Arial" w:hAnsi="Arial" w:cs="Arial"/>
        </w:rPr>
        <w:t>Decreto 1934 de 2015</w:t>
      </w:r>
      <w:r w:rsidRPr="00C00066">
        <w:rPr>
          <w:rFonts w:ascii="Arial" w:hAnsi="Arial" w:cs="Arial"/>
        </w:rPr>
        <w:t xml:space="preserve">, como un componente obligatorio del Proyecto de Vivienda de Interés Social Rural, para lo cual se destina  un porcentaje </w:t>
      </w:r>
      <w:r>
        <w:rPr>
          <w:rFonts w:ascii="Arial" w:hAnsi="Arial" w:cs="Arial"/>
        </w:rPr>
        <w:t xml:space="preserve">del tres </w:t>
      </w:r>
      <w:r w:rsidRPr="00C00066">
        <w:rPr>
          <w:rFonts w:ascii="Arial" w:hAnsi="Arial" w:cs="Arial"/>
        </w:rPr>
        <w:t>(</w:t>
      </w:r>
      <w:r w:rsidRPr="00D87AB9">
        <w:rPr>
          <w:rFonts w:ascii="Arial" w:hAnsi="Arial" w:cs="Arial"/>
          <w:highlight w:val="lightGray"/>
        </w:rPr>
        <w:t>3%</w:t>
      </w:r>
      <w:r w:rsidRPr="00512992">
        <w:rPr>
          <w:rFonts w:ascii="Arial" w:hAnsi="Arial" w:cs="Arial"/>
        </w:rPr>
        <w:t>)</w:t>
      </w:r>
      <w:r w:rsidRPr="0085244F">
        <w:rPr>
          <w:rFonts w:ascii="Arial" w:hAnsi="Arial" w:cs="Arial"/>
        </w:rPr>
        <w:t xml:space="preserve"> del costo total del</w:t>
      </w:r>
      <w:r>
        <w:rPr>
          <w:rFonts w:ascii="Arial" w:hAnsi="Arial" w:cs="Arial"/>
        </w:rPr>
        <w:t xml:space="preserve"> subsidio, representado en $_______________________ pesos</w:t>
      </w:r>
      <w:r w:rsidRPr="0085244F">
        <w:rPr>
          <w:rFonts w:ascii="Arial" w:hAnsi="Arial" w:cs="Arial"/>
        </w:rPr>
        <w:t>.</w:t>
      </w:r>
    </w:p>
    <w:p w:rsidR="00BE7283" w:rsidRDefault="00BE7283" w:rsidP="00BE7283">
      <w:pPr>
        <w:jc w:val="both"/>
        <w:rPr>
          <w:rFonts w:ascii="Arial" w:hAnsi="Arial" w:cs="Arial"/>
        </w:rPr>
      </w:pPr>
    </w:p>
    <w:p w:rsidR="00BE7283" w:rsidRDefault="00BE7283" w:rsidP="00BE7283">
      <w:pPr>
        <w:jc w:val="both"/>
        <w:outlineLvl w:val="0"/>
        <w:rPr>
          <w:rFonts w:ascii="Arial" w:hAnsi="Arial" w:cs="Arial"/>
        </w:rPr>
      </w:pPr>
      <w:r w:rsidRPr="0085244F">
        <w:rPr>
          <w:rFonts w:ascii="Arial" w:hAnsi="Arial" w:cs="Arial"/>
        </w:rPr>
        <w:t>El Programa Soci</w:t>
      </w:r>
      <w:r>
        <w:rPr>
          <w:rFonts w:ascii="Arial" w:hAnsi="Arial" w:cs="Arial"/>
        </w:rPr>
        <w:t>al y Ambiental (PSA) surge como  in</w:t>
      </w:r>
      <w:r w:rsidRPr="0085244F">
        <w:rPr>
          <w:rFonts w:ascii="Arial" w:hAnsi="Arial" w:cs="Arial"/>
        </w:rPr>
        <w:t>i</w:t>
      </w:r>
      <w:r>
        <w:rPr>
          <w:rFonts w:ascii="Arial" w:hAnsi="Arial" w:cs="Arial"/>
        </w:rPr>
        <w:t>ci</w:t>
      </w:r>
      <w:r w:rsidRPr="0085244F">
        <w:rPr>
          <w:rFonts w:ascii="Arial" w:hAnsi="Arial" w:cs="Arial"/>
        </w:rPr>
        <w:t xml:space="preserve">ativa del Banco Agrario de Colombia S.A. con el fin de brindarle a las </w:t>
      </w:r>
      <w:r>
        <w:rPr>
          <w:rFonts w:ascii="Arial" w:hAnsi="Arial" w:cs="Arial"/>
        </w:rPr>
        <w:t>Entidades Operadoras</w:t>
      </w:r>
      <w:r w:rsidRPr="0085244F">
        <w:rPr>
          <w:rFonts w:ascii="Arial" w:hAnsi="Arial" w:cs="Arial"/>
        </w:rPr>
        <w:t xml:space="preserve">, los lineamientos  que deberán cumplir </w:t>
      </w:r>
      <w:r>
        <w:rPr>
          <w:rFonts w:ascii="Arial" w:hAnsi="Arial" w:cs="Arial"/>
        </w:rPr>
        <w:t xml:space="preserve">durante la ejecución de los proyectos en cuanto a </w:t>
      </w:r>
      <w:r w:rsidRPr="0085244F">
        <w:rPr>
          <w:rFonts w:ascii="Arial" w:hAnsi="Arial" w:cs="Arial"/>
        </w:rPr>
        <w:t>los aspectos sociales y ambientales.</w:t>
      </w:r>
    </w:p>
    <w:p w:rsidR="00BE7283" w:rsidRDefault="00BE7283" w:rsidP="00BE7283">
      <w:pPr>
        <w:jc w:val="both"/>
        <w:outlineLvl w:val="0"/>
        <w:rPr>
          <w:rFonts w:ascii="Arial" w:hAnsi="Arial" w:cs="Arial"/>
        </w:rPr>
      </w:pPr>
    </w:p>
    <w:p w:rsidR="00BE7283" w:rsidRPr="0085244F" w:rsidRDefault="00BE7283" w:rsidP="00BE7283">
      <w:pPr>
        <w:jc w:val="both"/>
        <w:rPr>
          <w:rFonts w:ascii="Arial" w:hAnsi="Arial" w:cs="Arial"/>
        </w:rPr>
      </w:pPr>
      <w:r w:rsidRPr="0085244F">
        <w:rPr>
          <w:rFonts w:ascii="Arial" w:hAnsi="Arial" w:cs="Arial"/>
        </w:rPr>
        <w:t xml:space="preserve">El Programa Social y Ambiental (PSA) comienza con la inducción al Profesional </w:t>
      </w:r>
      <w:r>
        <w:rPr>
          <w:rFonts w:ascii="Arial" w:hAnsi="Arial" w:cs="Arial"/>
        </w:rPr>
        <w:t>de perfil s</w:t>
      </w:r>
      <w:r w:rsidRPr="0085244F">
        <w:rPr>
          <w:rFonts w:ascii="Arial" w:hAnsi="Arial" w:cs="Arial"/>
        </w:rPr>
        <w:t xml:space="preserve">ocial </w:t>
      </w:r>
      <w:r>
        <w:rPr>
          <w:rFonts w:ascii="Arial" w:hAnsi="Arial" w:cs="Arial"/>
        </w:rPr>
        <w:t xml:space="preserve">contratado </w:t>
      </w:r>
      <w:r w:rsidRPr="0085244F">
        <w:rPr>
          <w:rFonts w:ascii="Arial" w:hAnsi="Arial" w:cs="Arial"/>
        </w:rPr>
        <w:t xml:space="preserve">por la </w:t>
      </w:r>
      <w:r>
        <w:rPr>
          <w:rFonts w:ascii="Arial" w:hAnsi="Arial" w:cs="Arial"/>
        </w:rPr>
        <w:t>Entidad Operadora</w:t>
      </w:r>
      <w:r w:rsidRPr="0085244F">
        <w:rPr>
          <w:rFonts w:ascii="Arial" w:hAnsi="Arial" w:cs="Arial"/>
        </w:rPr>
        <w:t xml:space="preserve"> para el desarrollo del programa; el levantamiento del </w:t>
      </w:r>
      <w:proofErr w:type="spellStart"/>
      <w:r w:rsidRPr="0085244F">
        <w:rPr>
          <w:rFonts w:ascii="Arial" w:hAnsi="Arial" w:cs="Arial"/>
        </w:rPr>
        <w:t>diagnostico</w:t>
      </w:r>
      <w:proofErr w:type="spellEnd"/>
      <w:r w:rsidRPr="0085244F">
        <w:rPr>
          <w:rFonts w:ascii="Arial" w:hAnsi="Arial" w:cs="Arial"/>
        </w:rPr>
        <w:t xml:space="preserve"> situacional a la comunidad beneficiaria, junto con el desarrollo metodológic</w:t>
      </w:r>
      <w:r>
        <w:rPr>
          <w:rFonts w:ascii="Arial" w:hAnsi="Arial" w:cs="Arial"/>
        </w:rPr>
        <w:t xml:space="preserve">o que </w:t>
      </w:r>
      <w:r w:rsidRPr="0085244F">
        <w:rPr>
          <w:rFonts w:ascii="Arial" w:hAnsi="Arial" w:cs="Arial"/>
        </w:rPr>
        <w:t>establec</w:t>
      </w:r>
      <w:r>
        <w:rPr>
          <w:rFonts w:ascii="Arial" w:hAnsi="Arial" w:cs="Arial"/>
        </w:rPr>
        <w:t>e</w:t>
      </w:r>
      <w:r w:rsidRPr="0085244F">
        <w:rPr>
          <w:rFonts w:ascii="Arial" w:hAnsi="Arial" w:cs="Arial"/>
        </w:rPr>
        <w:t xml:space="preserve"> así los requisitos de cumplimiento para los respectivos desembolsos; y finalizando </w:t>
      </w:r>
      <w:r w:rsidRPr="0085244F">
        <w:rPr>
          <w:rFonts w:ascii="Arial" w:hAnsi="Arial" w:cs="Arial"/>
          <w:bCs/>
        </w:rPr>
        <w:t xml:space="preserve">con el apoyo y gestión en la realización por parte de la </w:t>
      </w:r>
      <w:r>
        <w:rPr>
          <w:rFonts w:ascii="Arial" w:hAnsi="Arial" w:cs="Arial"/>
        </w:rPr>
        <w:t>Entidad Operadora</w:t>
      </w:r>
      <w:r w:rsidRPr="0085244F">
        <w:rPr>
          <w:rFonts w:ascii="Arial" w:hAnsi="Arial" w:cs="Arial"/>
          <w:bCs/>
        </w:rPr>
        <w:t xml:space="preserve"> de los trámites de escrituración individual y registro correspondiente o protocolización de la inversión ante la notaría de los hogares que conforman el proyecto</w:t>
      </w:r>
      <w:r>
        <w:rPr>
          <w:rFonts w:ascii="Arial" w:hAnsi="Arial" w:cs="Arial"/>
          <w:bCs/>
        </w:rPr>
        <w:t>.</w:t>
      </w:r>
    </w:p>
    <w:p w:rsidR="00BE7283" w:rsidRDefault="00BE7283" w:rsidP="00BE7283">
      <w:pPr>
        <w:jc w:val="both"/>
        <w:rPr>
          <w:rFonts w:ascii="Arial" w:hAnsi="Arial" w:cs="Arial"/>
        </w:rPr>
      </w:pPr>
    </w:p>
    <w:p w:rsidR="00BE7283" w:rsidRDefault="00BE7283" w:rsidP="00BE728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guía </w:t>
      </w:r>
      <w:r w:rsidRPr="0085244F">
        <w:rPr>
          <w:rFonts w:ascii="Arial" w:hAnsi="Arial" w:cs="Arial"/>
          <w:i/>
        </w:rPr>
        <w:t>“SV-GU-00</w:t>
      </w:r>
      <w:r>
        <w:rPr>
          <w:rFonts w:ascii="Arial" w:hAnsi="Arial" w:cs="Arial"/>
          <w:i/>
        </w:rPr>
        <w:t>1</w:t>
      </w:r>
      <w:r w:rsidRPr="0085244F">
        <w:rPr>
          <w:rFonts w:ascii="Arial" w:hAnsi="Arial" w:cs="Arial"/>
          <w:i/>
        </w:rPr>
        <w:t xml:space="preserve"> Guía Programa Social y Ambiental”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vigente o aquella que la modifique, adiciona, sustituya o complemente</w:t>
      </w:r>
      <w:r w:rsidRPr="0085244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enmarca todo lo referente al Programa Social y Ambiental de los Proyectos de Vivienda de Interés Social Rural</w:t>
      </w:r>
      <w:r w:rsidRPr="007F6F46">
        <w:rPr>
          <w:rFonts w:ascii="Arial" w:hAnsi="Arial" w:cs="Arial"/>
        </w:rPr>
        <w:t>.</w:t>
      </w:r>
    </w:p>
    <w:p w:rsidR="00BE7283" w:rsidRDefault="00BE7283" w:rsidP="00BE7283">
      <w:pPr>
        <w:jc w:val="both"/>
        <w:rPr>
          <w:rFonts w:ascii="Arial" w:hAnsi="Arial" w:cs="Arial"/>
        </w:rPr>
      </w:pPr>
    </w:p>
    <w:p w:rsidR="00BE7283" w:rsidRDefault="00BE7283" w:rsidP="00BE7283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El abajo firmante certifica</w:t>
      </w:r>
      <w:r w:rsidRPr="0085244F">
        <w:rPr>
          <w:rFonts w:ascii="Arial" w:hAnsi="Arial" w:cs="Arial"/>
        </w:rPr>
        <w:t xml:space="preserve"> que </w:t>
      </w:r>
      <w:r>
        <w:rPr>
          <w:rFonts w:ascii="Arial" w:hAnsi="Arial" w:cs="Arial"/>
        </w:rPr>
        <w:t xml:space="preserve">ha leído y entiende el desarrollo del Programa Social y Ambiental, </w:t>
      </w:r>
      <w:r w:rsidRPr="00876826">
        <w:rPr>
          <w:rFonts w:ascii="Arial" w:hAnsi="Arial" w:cs="Arial"/>
        </w:rPr>
        <w:t xml:space="preserve">y que éste será contratado por la </w:t>
      </w:r>
      <w:r>
        <w:rPr>
          <w:rFonts w:ascii="Arial" w:hAnsi="Arial" w:cs="Arial"/>
        </w:rPr>
        <w:t>Entidad Operadora</w:t>
      </w:r>
      <w:r w:rsidRPr="00876826">
        <w:rPr>
          <w:rFonts w:ascii="Arial" w:hAnsi="Arial" w:cs="Arial"/>
        </w:rPr>
        <w:t xml:space="preserve"> de acuerdo con el nuevo esquema de administración.</w:t>
      </w:r>
      <w:r>
        <w:rPr>
          <w:rFonts w:ascii="Arial" w:hAnsi="Arial" w:cs="Arial"/>
        </w:rPr>
        <w:t xml:space="preserve"> </w:t>
      </w:r>
    </w:p>
    <w:p w:rsidR="00BE7283" w:rsidRDefault="00BE7283" w:rsidP="00BE7283">
      <w:pPr>
        <w:rPr>
          <w:rFonts w:ascii="Arial" w:hAnsi="Arial" w:cs="Arial"/>
          <w:sz w:val="16"/>
          <w:szCs w:val="16"/>
        </w:rPr>
      </w:pPr>
    </w:p>
    <w:p w:rsidR="00BE7283" w:rsidRDefault="00BE7283" w:rsidP="00BE7283">
      <w:pPr>
        <w:rPr>
          <w:rFonts w:ascii="Arial" w:hAnsi="Arial" w:cs="Arial"/>
          <w:sz w:val="16"/>
          <w:szCs w:val="16"/>
        </w:rPr>
      </w:pPr>
    </w:p>
    <w:p w:rsidR="00BE7283" w:rsidRDefault="00BE7283" w:rsidP="00BE7283">
      <w:pPr>
        <w:rPr>
          <w:rFonts w:ascii="Arial" w:hAnsi="Arial" w:cs="Arial"/>
          <w:sz w:val="16"/>
          <w:szCs w:val="16"/>
        </w:rPr>
      </w:pPr>
    </w:p>
    <w:p w:rsidR="00BE7283" w:rsidRDefault="00BE7283" w:rsidP="00BE7283">
      <w:pPr>
        <w:rPr>
          <w:rFonts w:ascii="Arial" w:hAnsi="Arial" w:cs="Arial"/>
          <w:sz w:val="16"/>
          <w:szCs w:val="16"/>
        </w:rPr>
      </w:pPr>
    </w:p>
    <w:p w:rsidR="00BE7283" w:rsidRDefault="00BE7283" w:rsidP="00BE7283">
      <w:pPr>
        <w:rPr>
          <w:rFonts w:ascii="Arial" w:hAnsi="Arial" w:cs="Arial"/>
          <w:sz w:val="16"/>
          <w:szCs w:val="16"/>
        </w:rPr>
      </w:pPr>
    </w:p>
    <w:p w:rsidR="00BE7283" w:rsidRPr="00BC7238" w:rsidRDefault="00BE7283" w:rsidP="00BE7283">
      <w:pPr>
        <w:rPr>
          <w:rFonts w:ascii="Arial" w:hAnsi="Arial" w:cs="Arial"/>
        </w:rPr>
      </w:pPr>
      <w:r w:rsidRPr="00BC7238">
        <w:rPr>
          <w:rFonts w:ascii="Arial" w:hAnsi="Arial" w:cs="Arial"/>
        </w:rPr>
        <w:t>__________________________________________</w:t>
      </w:r>
    </w:p>
    <w:p w:rsidR="00BE7283" w:rsidRDefault="00BE7283" w:rsidP="00BE7283">
      <w:pPr>
        <w:rPr>
          <w:rFonts w:ascii="Arial" w:hAnsi="Arial" w:cs="Arial"/>
          <w:b/>
        </w:rPr>
      </w:pPr>
      <w:r w:rsidRPr="00BC7238">
        <w:rPr>
          <w:rFonts w:ascii="Arial" w:hAnsi="Arial" w:cs="Arial"/>
          <w:b/>
        </w:rPr>
        <w:t xml:space="preserve">Firma del Representante de La Entidad </w:t>
      </w:r>
      <w:r>
        <w:rPr>
          <w:rFonts w:ascii="Arial" w:hAnsi="Arial" w:cs="Arial"/>
          <w:b/>
        </w:rPr>
        <w:t>Operadora</w:t>
      </w:r>
    </w:p>
    <w:p w:rsidR="00BE7283" w:rsidRDefault="00BE7283" w:rsidP="00BE7283">
      <w:pPr>
        <w:rPr>
          <w:rFonts w:ascii="Arial" w:hAnsi="Arial" w:cs="Arial"/>
        </w:rPr>
      </w:pPr>
      <w:r>
        <w:rPr>
          <w:rFonts w:ascii="Arial" w:hAnsi="Arial" w:cs="Arial"/>
        </w:rPr>
        <w:t>Nombre:</w:t>
      </w:r>
    </w:p>
    <w:p w:rsidR="00BE7283" w:rsidRPr="00BC7238" w:rsidRDefault="00BE7283" w:rsidP="00BE7283">
      <w:pPr>
        <w:rPr>
          <w:rFonts w:ascii="Arial" w:hAnsi="Arial" w:cs="Arial"/>
        </w:rPr>
      </w:pPr>
      <w:r>
        <w:rPr>
          <w:rFonts w:ascii="Arial" w:hAnsi="Arial" w:cs="Arial"/>
        </w:rPr>
        <w:t>Cédula de Ciudadanía No.:</w:t>
      </w:r>
    </w:p>
    <w:p w:rsidR="00BE7283" w:rsidRDefault="00BE7283" w:rsidP="00BE7283">
      <w:pPr>
        <w:rPr>
          <w:rFonts w:ascii="Arial" w:hAnsi="Arial" w:cs="Arial"/>
          <w:sz w:val="16"/>
          <w:szCs w:val="16"/>
        </w:rPr>
      </w:pPr>
    </w:p>
    <w:p w:rsidR="00BE7283" w:rsidRDefault="00BE7283" w:rsidP="00BE7283">
      <w:pPr>
        <w:rPr>
          <w:rFonts w:ascii="Arial" w:hAnsi="Arial" w:cs="Arial"/>
          <w:sz w:val="16"/>
          <w:szCs w:val="16"/>
        </w:rPr>
      </w:pPr>
    </w:p>
    <w:p w:rsidR="00BE7283" w:rsidRDefault="00BE7283" w:rsidP="00BE7283">
      <w:pPr>
        <w:rPr>
          <w:rFonts w:ascii="Arial" w:hAnsi="Arial" w:cs="Arial"/>
          <w:sz w:val="16"/>
          <w:szCs w:val="16"/>
        </w:rPr>
      </w:pPr>
    </w:p>
    <w:p w:rsidR="00BE7283" w:rsidRDefault="00BE7283" w:rsidP="00BE7283">
      <w:pPr>
        <w:rPr>
          <w:rFonts w:ascii="Arial" w:hAnsi="Arial" w:cs="Arial"/>
          <w:sz w:val="16"/>
          <w:szCs w:val="16"/>
        </w:rPr>
      </w:pPr>
    </w:p>
    <w:p w:rsidR="00BE7283" w:rsidRDefault="00BE7283" w:rsidP="00BE7283">
      <w:pPr>
        <w:rPr>
          <w:rFonts w:ascii="Arial" w:hAnsi="Arial" w:cs="Arial"/>
          <w:sz w:val="16"/>
          <w:szCs w:val="16"/>
        </w:rPr>
      </w:pPr>
    </w:p>
    <w:p w:rsidR="00BE7283" w:rsidRDefault="00BE7283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BE7283" w:rsidRPr="00212627" w:rsidRDefault="00BE7283" w:rsidP="00BE7283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ANEXO C. </w:t>
      </w:r>
      <w:r w:rsidRPr="00212627">
        <w:rPr>
          <w:rFonts w:ascii="Arial" w:hAnsi="Arial" w:cs="Arial"/>
          <w:b/>
        </w:rPr>
        <w:t>FORMULARIO 6 – TRABAJO SOCIAL Y AMBIENTAL</w:t>
      </w:r>
    </w:p>
    <w:p w:rsidR="00BE7283" w:rsidRDefault="00BE7283" w:rsidP="00BE7283">
      <w:pPr>
        <w:jc w:val="center"/>
        <w:rPr>
          <w:rFonts w:ascii="Arial" w:hAnsi="Arial" w:cs="Arial"/>
          <w:b/>
          <w:highlight w:val="lightGray"/>
        </w:rPr>
      </w:pPr>
    </w:p>
    <w:p w:rsidR="00BE7283" w:rsidRPr="00795B9A" w:rsidRDefault="00BE7283" w:rsidP="00BE7283">
      <w:pPr>
        <w:jc w:val="right"/>
        <w:rPr>
          <w:rFonts w:ascii="Arial" w:hAnsi="Arial" w:cs="Arial"/>
          <w:b/>
        </w:rPr>
      </w:pPr>
      <w:r w:rsidRPr="00041BE9">
        <w:rPr>
          <w:rFonts w:ascii="Arial" w:hAnsi="Arial" w:cs="Arial"/>
          <w:b/>
          <w:highlight w:val="lightGray"/>
        </w:rPr>
        <w:t xml:space="preserve">Aplica </w:t>
      </w:r>
      <w:r w:rsidRPr="00795B9A">
        <w:rPr>
          <w:rFonts w:ascii="Arial" w:hAnsi="Arial" w:cs="Arial"/>
          <w:b/>
          <w:highlight w:val="lightGray"/>
        </w:rPr>
        <w:t xml:space="preserve">para </w:t>
      </w:r>
      <w:r>
        <w:rPr>
          <w:rFonts w:ascii="Arial" w:hAnsi="Arial" w:cs="Arial"/>
          <w:b/>
          <w:highlight w:val="lightGray"/>
        </w:rPr>
        <w:t>el</w:t>
      </w:r>
      <w:r w:rsidRPr="00795B9A">
        <w:rPr>
          <w:rFonts w:ascii="Arial" w:hAnsi="Arial" w:cs="Arial"/>
          <w:b/>
          <w:highlight w:val="lightGray"/>
        </w:rPr>
        <w:t xml:space="preserve"> </w:t>
      </w:r>
      <w:r w:rsidRPr="00D87AB9">
        <w:rPr>
          <w:rFonts w:ascii="Arial" w:hAnsi="Arial" w:cs="Arial"/>
          <w:b/>
          <w:highlight w:val="lightGray"/>
        </w:rPr>
        <w:t>Escenario 3</w:t>
      </w:r>
      <w:r>
        <w:rPr>
          <w:rFonts w:ascii="Arial" w:hAnsi="Arial" w:cs="Arial"/>
          <w:b/>
        </w:rPr>
        <w:t xml:space="preserve"> </w:t>
      </w:r>
    </w:p>
    <w:p w:rsidR="00BE7283" w:rsidRDefault="00BE7283" w:rsidP="00BE7283">
      <w:pPr>
        <w:jc w:val="center"/>
        <w:rPr>
          <w:rFonts w:ascii="Arial" w:hAnsi="Arial" w:cs="Arial"/>
          <w:b/>
          <w:sz w:val="12"/>
          <w:szCs w:val="12"/>
        </w:rPr>
      </w:pPr>
    </w:p>
    <w:p w:rsidR="00BE7283" w:rsidRDefault="00BE7283" w:rsidP="00BE7283">
      <w:pPr>
        <w:jc w:val="center"/>
        <w:rPr>
          <w:rFonts w:ascii="Arial" w:hAnsi="Arial" w:cs="Arial"/>
          <w:b/>
          <w:sz w:val="12"/>
          <w:szCs w:val="12"/>
        </w:rPr>
      </w:pPr>
    </w:p>
    <w:p w:rsidR="00BE7283" w:rsidRPr="009C4BFC" w:rsidRDefault="00BE7283" w:rsidP="00BE7283">
      <w:pPr>
        <w:jc w:val="center"/>
        <w:rPr>
          <w:rFonts w:ascii="Arial" w:hAnsi="Arial" w:cs="Arial"/>
          <w:b/>
          <w:sz w:val="12"/>
          <w:szCs w:val="12"/>
        </w:rPr>
      </w:pPr>
    </w:p>
    <w:tbl>
      <w:tblPr>
        <w:tblW w:w="8931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9"/>
        <w:gridCol w:w="2339"/>
        <w:gridCol w:w="4253"/>
      </w:tblGrid>
      <w:tr w:rsidR="00BE7283" w:rsidRPr="00FB512D" w:rsidTr="007B7A0F">
        <w:trPr>
          <w:trHeight w:val="75"/>
        </w:trPr>
        <w:tc>
          <w:tcPr>
            <w:tcW w:w="2339" w:type="dxa"/>
            <w:tcBorders>
              <w:bottom w:val="nil"/>
            </w:tcBorders>
            <w:shd w:val="clear" w:color="auto" w:fill="auto"/>
            <w:vAlign w:val="bottom"/>
          </w:tcPr>
          <w:p w:rsidR="00BE7283" w:rsidRPr="00FB512D" w:rsidRDefault="00BE7283" w:rsidP="007B7A0F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FB512D">
              <w:rPr>
                <w:rFonts w:ascii="Arial" w:hAnsi="Arial" w:cs="Arial"/>
                <w:b/>
                <w:sz w:val="14"/>
              </w:rPr>
              <w:t>Departamento</w:t>
            </w:r>
          </w:p>
        </w:tc>
        <w:tc>
          <w:tcPr>
            <w:tcW w:w="2339" w:type="dxa"/>
            <w:tcBorders>
              <w:bottom w:val="nil"/>
            </w:tcBorders>
            <w:shd w:val="clear" w:color="auto" w:fill="auto"/>
            <w:vAlign w:val="bottom"/>
          </w:tcPr>
          <w:p w:rsidR="00BE7283" w:rsidRPr="00FB512D" w:rsidRDefault="00BE7283" w:rsidP="007B7A0F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FB512D">
              <w:rPr>
                <w:rFonts w:ascii="Arial" w:hAnsi="Arial" w:cs="Arial"/>
                <w:b/>
                <w:sz w:val="14"/>
              </w:rPr>
              <w:t>Municipio</w:t>
            </w:r>
          </w:p>
        </w:tc>
        <w:tc>
          <w:tcPr>
            <w:tcW w:w="4253" w:type="dxa"/>
            <w:tcBorders>
              <w:bottom w:val="nil"/>
            </w:tcBorders>
            <w:shd w:val="clear" w:color="auto" w:fill="auto"/>
            <w:vAlign w:val="bottom"/>
          </w:tcPr>
          <w:p w:rsidR="00BE7283" w:rsidRPr="00FB512D" w:rsidRDefault="00BE7283" w:rsidP="007B7A0F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FB512D">
              <w:rPr>
                <w:rFonts w:ascii="Arial" w:hAnsi="Arial" w:cs="Arial"/>
                <w:b/>
                <w:sz w:val="14"/>
              </w:rPr>
              <w:t>Nombre del Proyecto</w:t>
            </w:r>
          </w:p>
        </w:tc>
      </w:tr>
      <w:tr w:rsidR="00BE7283" w:rsidRPr="00FB512D" w:rsidTr="007B7A0F">
        <w:trPr>
          <w:trHeight w:val="567"/>
        </w:trPr>
        <w:tc>
          <w:tcPr>
            <w:tcW w:w="2339" w:type="dxa"/>
            <w:tcBorders>
              <w:top w:val="nil"/>
            </w:tcBorders>
            <w:shd w:val="clear" w:color="auto" w:fill="auto"/>
            <w:vAlign w:val="center"/>
          </w:tcPr>
          <w:p w:rsidR="00BE7283" w:rsidRPr="00FB512D" w:rsidRDefault="00BE7283" w:rsidP="007B7A0F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2339" w:type="dxa"/>
            <w:tcBorders>
              <w:top w:val="nil"/>
            </w:tcBorders>
            <w:shd w:val="clear" w:color="auto" w:fill="auto"/>
            <w:vAlign w:val="center"/>
          </w:tcPr>
          <w:p w:rsidR="00BE7283" w:rsidRPr="00FB512D" w:rsidRDefault="00BE7283" w:rsidP="007B7A0F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4253" w:type="dxa"/>
            <w:tcBorders>
              <w:top w:val="nil"/>
            </w:tcBorders>
            <w:shd w:val="clear" w:color="auto" w:fill="auto"/>
            <w:vAlign w:val="center"/>
          </w:tcPr>
          <w:p w:rsidR="00BE7283" w:rsidRPr="00FB512D" w:rsidRDefault="00BE7283" w:rsidP="007B7A0F">
            <w:pPr>
              <w:jc w:val="center"/>
              <w:rPr>
                <w:rFonts w:ascii="Arial" w:hAnsi="Arial" w:cs="Arial"/>
                <w:sz w:val="14"/>
              </w:rPr>
            </w:pPr>
          </w:p>
        </w:tc>
      </w:tr>
    </w:tbl>
    <w:p w:rsidR="00BE7283" w:rsidRPr="0085244F" w:rsidRDefault="00BE7283" w:rsidP="00BE7283">
      <w:pPr>
        <w:jc w:val="both"/>
        <w:rPr>
          <w:rFonts w:ascii="Arial" w:hAnsi="Arial" w:cs="Arial"/>
          <w:sz w:val="12"/>
        </w:rPr>
      </w:pPr>
    </w:p>
    <w:p w:rsidR="00BE7283" w:rsidRDefault="00BE7283" w:rsidP="00BE7283">
      <w:pPr>
        <w:jc w:val="both"/>
        <w:rPr>
          <w:rFonts w:ascii="Arial" w:hAnsi="Arial" w:cs="Arial"/>
        </w:rPr>
      </w:pPr>
    </w:p>
    <w:p w:rsidR="00BE7283" w:rsidRDefault="00BE7283" w:rsidP="00BE7283">
      <w:pPr>
        <w:jc w:val="both"/>
        <w:rPr>
          <w:rFonts w:ascii="Arial" w:hAnsi="Arial" w:cs="Arial"/>
        </w:rPr>
      </w:pPr>
      <w:r w:rsidRPr="0085244F">
        <w:rPr>
          <w:rFonts w:ascii="Arial" w:hAnsi="Arial" w:cs="Arial"/>
        </w:rPr>
        <w:t xml:space="preserve">El </w:t>
      </w:r>
      <w:r>
        <w:rPr>
          <w:rFonts w:ascii="Arial" w:hAnsi="Arial" w:cs="Arial"/>
        </w:rPr>
        <w:t>t</w:t>
      </w:r>
      <w:r w:rsidRPr="0085244F">
        <w:rPr>
          <w:rFonts w:ascii="Arial" w:hAnsi="Arial" w:cs="Arial"/>
        </w:rPr>
        <w:t>rabajo</w:t>
      </w:r>
      <w:r>
        <w:rPr>
          <w:rFonts w:ascii="Arial" w:hAnsi="Arial" w:cs="Arial"/>
        </w:rPr>
        <w:t xml:space="preserve"> social y a</w:t>
      </w:r>
      <w:r w:rsidRPr="0085244F">
        <w:rPr>
          <w:rFonts w:ascii="Arial" w:hAnsi="Arial" w:cs="Arial"/>
        </w:rPr>
        <w:t>mbiental es</w:t>
      </w:r>
      <w:r w:rsidRPr="00512992">
        <w:rPr>
          <w:rFonts w:ascii="Arial" w:hAnsi="Arial" w:cs="Arial"/>
        </w:rPr>
        <w:t>t</w:t>
      </w:r>
      <w:r w:rsidRPr="00203FFF">
        <w:rPr>
          <w:rFonts w:ascii="Arial" w:hAnsi="Arial" w:cs="Arial"/>
        </w:rPr>
        <w:t>á</w:t>
      </w:r>
      <w:r w:rsidRPr="0085244F">
        <w:rPr>
          <w:rFonts w:ascii="Arial" w:hAnsi="Arial" w:cs="Arial"/>
        </w:rPr>
        <w:t xml:space="preserve"> enmarcado en el </w:t>
      </w:r>
      <w:r>
        <w:rPr>
          <w:rFonts w:ascii="Arial" w:hAnsi="Arial" w:cs="Arial"/>
        </w:rPr>
        <w:t>Decreto 1071 de 2015</w:t>
      </w:r>
      <w:r w:rsidRPr="00C00066">
        <w:rPr>
          <w:rFonts w:ascii="Arial" w:hAnsi="Arial" w:cs="Arial"/>
        </w:rPr>
        <w:t xml:space="preserve">, como un componente obligatorio del Proyecto de Vivienda de Interés Social Rural, para lo cual se destina  un porcentaje </w:t>
      </w:r>
      <w:r>
        <w:rPr>
          <w:rFonts w:ascii="Arial" w:hAnsi="Arial" w:cs="Arial"/>
        </w:rPr>
        <w:t xml:space="preserve">del dos </w:t>
      </w:r>
      <w:r w:rsidRPr="00C00066">
        <w:rPr>
          <w:rFonts w:ascii="Arial" w:hAnsi="Arial" w:cs="Arial"/>
        </w:rPr>
        <w:t>(</w:t>
      </w:r>
      <w:r w:rsidRPr="00D87AB9">
        <w:rPr>
          <w:rFonts w:ascii="Arial" w:hAnsi="Arial" w:cs="Arial"/>
          <w:highlight w:val="lightGray"/>
        </w:rPr>
        <w:t>2%</w:t>
      </w:r>
      <w:r w:rsidRPr="00512992">
        <w:rPr>
          <w:rFonts w:ascii="Arial" w:hAnsi="Arial" w:cs="Arial"/>
        </w:rPr>
        <w:t>)</w:t>
      </w:r>
      <w:r w:rsidRPr="0085244F">
        <w:rPr>
          <w:rFonts w:ascii="Arial" w:hAnsi="Arial" w:cs="Arial"/>
        </w:rPr>
        <w:t xml:space="preserve"> del costo total del</w:t>
      </w:r>
      <w:r>
        <w:rPr>
          <w:rFonts w:ascii="Arial" w:hAnsi="Arial" w:cs="Arial"/>
        </w:rPr>
        <w:t xml:space="preserve"> subsidio, representado en $_______________________ pesos</w:t>
      </w:r>
      <w:r w:rsidRPr="0085244F">
        <w:rPr>
          <w:rFonts w:ascii="Arial" w:hAnsi="Arial" w:cs="Arial"/>
        </w:rPr>
        <w:t>.</w:t>
      </w:r>
    </w:p>
    <w:p w:rsidR="00BE7283" w:rsidRDefault="00BE7283" w:rsidP="00BE7283">
      <w:pPr>
        <w:jc w:val="both"/>
        <w:rPr>
          <w:rFonts w:ascii="Arial" w:hAnsi="Arial" w:cs="Arial"/>
        </w:rPr>
      </w:pPr>
    </w:p>
    <w:p w:rsidR="00BE7283" w:rsidRDefault="00BE7283" w:rsidP="00BE7283">
      <w:pPr>
        <w:jc w:val="both"/>
        <w:outlineLvl w:val="0"/>
        <w:rPr>
          <w:rFonts w:ascii="Arial" w:hAnsi="Arial" w:cs="Arial"/>
        </w:rPr>
      </w:pPr>
      <w:r w:rsidRPr="0085244F">
        <w:rPr>
          <w:rFonts w:ascii="Arial" w:hAnsi="Arial" w:cs="Arial"/>
        </w:rPr>
        <w:t>El Programa Soci</w:t>
      </w:r>
      <w:r>
        <w:rPr>
          <w:rFonts w:ascii="Arial" w:hAnsi="Arial" w:cs="Arial"/>
        </w:rPr>
        <w:t>al y Ambiental (PSA) surge como  in</w:t>
      </w:r>
      <w:r w:rsidRPr="0085244F">
        <w:rPr>
          <w:rFonts w:ascii="Arial" w:hAnsi="Arial" w:cs="Arial"/>
        </w:rPr>
        <w:t>i</w:t>
      </w:r>
      <w:r>
        <w:rPr>
          <w:rFonts w:ascii="Arial" w:hAnsi="Arial" w:cs="Arial"/>
        </w:rPr>
        <w:t>ci</w:t>
      </w:r>
      <w:r w:rsidRPr="0085244F">
        <w:rPr>
          <w:rFonts w:ascii="Arial" w:hAnsi="Arial" w:cs="Arial"/>
        </w:rPr>
        <w:t xml:space="preserve">ativa del Banco Agrario de Colombia S.A. con el fin de brindarle a las Entidades </w:t>
      </w:r>
      <w:r>
        <w:rPr>
          <w:rFonts w:ascii="Arial" w:hAnsi="Arial" w:cs="Arial"/>
        </w:rPr>
        <w:t>Operadoras</w:t>
      </w:r>
      <w:r w:rsidRPr="0085244F">
        <w:rPr>
          <w:rFonts w:ascii="Arial" w:hAnsi="Arial" w:cs="Arial"/>
        </w:rPr>
        <w:t xml:space="preserve">, los lineamientos  que deberán cumplir </w:t>
      </w:r>
      <w:r>
        <w:rPr>
          <w:rFonts w:ascii="Arial" w:hAnsi="Arial" w:cs="Arial"/>
        </w:rPr>
        <w:t xml:space="preserve">durante la ejecución de los proyectos en cuanto a </w:t>
      </w:r>
      <w:r w:rsidRPr="0085244F">
        <w:rPr>
          <w:rFonts w:ascii="Arial" w:hAnsi="Arial" w:cs="Arial"/>
        </w:rPr>
        <w:t>los aspectos sociales y ambientales.</w:t>
      </w:r>
    </w:p>
    <w:p w:rsidR="00BE7283" w:rsidRDefault="00BE7283" w:rsidP="00BE7283">
      <w:pPr>
        <w:jc w:val="both"/>
        <w:outlineLvl w:val="0"/>
        <w:rPr>
          <w:rFonts w:ascii="Arial" w:hAnsi="Arial" w:cs="Arial"/>
        </w:rPr>
      </w:pPr>
    </w:p>
    <w:p w:rsidR="00BE7283" w:rsidRPr="0085244F" w:rsidRDefault="00BE7283" w:rsidP="00BE7283">
      <w:pPr>
        <w:jc w:val="both"/>
        <w:rPr>
          <w:rFonts w:ascii="Arial" w:hAnsi="Arial" w:cs="Arial"/>
        </w:rPr>
      </w:pPr>
      <w:r w:rsidRPr="0085244F">
        <w:rPr>
          <w:rFonts w:ascii="Arial" w:hAnsi="Arial" w:cs="Arial"/>
        </w:rPr>
        <w:t xml:space="preserve">El Programa Social y Ambiental (PSA) comienza con la inducción al Profesional </w:t>
      </w:r>
      <w:r>
        <w:rPr>
          <w:rFonts w:ascii="Arial" w:hAnsi="Arial" w:cs="Arial"/>
        </w:rPr>
        <w:t>de perfil s</w:t>
      </w:r>
      <w:r w:rsidRPr="0085244F">
        <w:rPr>
          <w:rFonts w:ascii="Arial" w:hAnsi="Arial" w:cs="Arial"/>
        </w:rPr>
        <w:t xml:space="preserve">ocial </w:t>
      </w:r>
      <w:r>
        <w:rPr>
          <w:rFonts w:ascii="Arial" w:hAnsi="Arial" w:cs="Arial"/>
        </w:rPr>
        <w:t xml:space="preserve">contratado </w:t>
      </w:r>
      <w:r w:rsidRPr="0085244F">
        <w:rPr>
          <w:rFonts w:ascii="Arial" w:hAnsi="Arial" w:cs="Arial"/>
        </w:rPr>
        <w:t xml:space="preserve">por la </w:t>
      </w:r>
      <w:r>
        <w:rPr>
          <w:rFonts w:ascii="Arial" w:hAnsi="Arial" w:cs="Arial"/>
        </w:rPr>
        <w:t>Entidad Operadora</w:t>
      </w:r>
      <w:r w:rsidRPr="0085244F">
        <w:rPr>
          <w:rFonts w:ascii="Arial" w:hAnsi="Arial" w:cs="Arial"/>
        </w:rPr>
        <w:t xml:space="preserve"> para el desarrollo del programa; el levantamiento del diagnóstico situacional a la comunidad beneficiaria, junto con el desarrollo metodológic</w:t>
      </w:r>
      <w:r>
        <w:rPr>
          <w:rFonts w:ascii="Arial" w:hAnsi="Arial" w:cs="Arial"/>
        </w:rPr>
        <w:t xml:space="preserve">o que </w:t>
      </w:r>
      <w:r w:rsidRPr="0085244F">
        <w:rPr>
          <w:rFonts w:ascii="Arial" w:hAnsi="Arial" w:cs="Arial"/>
        </w:rPr>
        <w:t>establec</w:t>
      </w:r>
      <w:r>
        <w:rPr>
          <w:rFonts w:ascii="Arial" w:hAnsi="Arial" w:cs="Arial"/>
        </w:rPr>
        <w:t>e</w:t>
      </w:r>
      <w:r w:rsidRPr="0085244F">
        <w:rPr>
          <w:rFonts w:ascii="Arial" w:hAnsi="Arial" w:cs="Arial"/>
        </w:rPr>
        <w:t xml:space="preserve"> así los requisitos de cumplimiento para los respectivos desembolsos; y finalizando </w:t>
      </w:r>
      <w:r w:rsidRPr="0085244F">
        <w:rPr>
          <w:rFonts w:ascii="Arial" w:hAnsi="Arial" w:cs="Arial"/>
          <w:bCs/>
        </w:rPr>
        <w:t>con el apoyo y gestión en la realización por parte de la Entidad O</w:t>
      </w:r>
      <w:r>
        <w:rPr>
          <w:rFonts w:ascii="Arial" w:hAnsi="Arial" w:cs="Arial"/>
          <w:bCs/>
        </w:rPr>
        <w:t>peradora</w:t>
      </w:r>
      <w:r w:rsidRPr="0085244F">
        <w:rPr>
          <w:rFonts w:ascii="Arial" w:hAnsi="Arial" w:cs="Arial"/>
          <w:bCs/>
        </w:rPr>
        <w:t xml:space="preserve"> de los trámites de escrituración individual y registro correspondiente o protocolización de la inversión ante la notaría de los hogares que conforman el proyecto</w:t>
      </w:r>
      <w:r>
        <w:rPr>
          <w:rFonts w:ascii="Arial" w:hAnsi="Arial" w:cs="Arial"/>
          <w:bCs/>
        </w:rPr>
        <w:t>.</w:t>
      </w:r>
    </w:p>
    <w:p w:rsidR="00BE7283" w:rsidRDefault="00BE7283" w:rsidP="00BE7283">
      <w:pPr>
        <w:jc w:val="both"/>
        <w:rPr>
          <w:rFonts w:ascii="Arial" w:hAnsi="Arial" w:cs="Arial"/>
        </w:rPr>
      </w:pPr>
    </w:p>
    <w:p w:rsidR="00BE7283" w:rsidRDefault="00BE7283" w:rsidP="00BE728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guía </w:t>
      </w:r>
      <w:r w:rsidRPr="0085244F">
        <w:rPr>
          <w:rFonts w:ascii="Arial" w:hAnsi="Arial" w:cs="Arial"/>
          <w:i/>
        </w:rPr>
        <w:t>“SV-GU-00</w:t>
      </w:r>
      <w:r>
        <w:rPr>
          <w:rFonts w:ascii="Arial" w:hAnsi="Arial" w:cs="Arial"/>
          <w:i/>
        </w:rPr>
        <w:t>1</w:t>
      </w:r>
      <w:r w:rsidRPr="0085244F">
        <w:rPr>
          <w:rFonts w:ascii="Arial" w:hAnsi="Arial" w:cs="Arial"/>
          <w:i/>
        </w:rPr>
        <w:t xml:space="preserve"> Guía Programa Social y Ambiental”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vigente o aquella que la modifique, adiciona, sustituya o complemente</w:t>
      </w:r>
      <w:r w:rsidRPr="0085244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enmarca todo lo referente al Programa Social y Ambiental de los Proyectos de Vivienda de Interés Social Rural</w:t>
      </w:r>
      <w:r w:rsidRPr="007F6F46">
        <w:rPr>
          <w:rFonts w:ascii="Arial" w:hAnsi="Arial" w:cs="Arial"/>
        </w:rPr>
        <w:t>.</w:t>
      </w:r>
    </w:p>
    <w:p w:rsidR="00BE7283" w:rsidRDefault="00BE7283" w:rsidP="00BE7283">
      <w:pPr>
        <w:jc w:val="both"/>
        <w:rPr>
          <w:rFonts w:ascii="Arial" w:hAnsi="Arial" w:cs="Arial"/>
        </w:rPr>
      </w:pPr>
    </w:p>
    <w:p w:rsidR="00BE7283" w:rsidRDefault="00BE7283" w:rsidP="00BE7283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El abajo firmante certifica</w:t>
      </w:r>
      <w:r w:rsidRPr="0085244F">
        <w:rPr>
          <w:rFonts w:ascii="Arial" w:hAnsi="Arial" w:cs="Arial"/>
        </w:rPr>
        <w:t xml:space="preserve"> que </w:t>
      </w:r>
      <w:r>
        <w:rPr>
          <w:rFonts w:ascii="Arial" w:hAnsi="Arial" w:cs="Arial"/>
        </w:rPr>
        <w:t xml:space="preserve">ha leído y entiende el desarrollo del Programa Social y Ambiental, </w:t>
      </w:r>
      <w:r w:rsidRPr="00876826">
        <w:rPr>
          <w:rFonts w:ascii="Arial" w:hAnsi="Arial" w:cs="Arial"/>
        </w:rPr>
        <w:t xml:space="preserve">y que éste será contratado por la </w:t>
      </w:r>
      <w:r>
        <w:rPr>
          <w:rFonts w:ascii="Arial" w:hAnsi="Arial" w:cs="Arial"/>
        </w:rPr>
        <w:t>Entidad Operadora</w:t>
      </w:r>
      <w:r w:rsidRPr="00876826">
        <w:rPr>
          <w:rFonts w:ascii="Arial" w:hAnsi="Arial" w:cs="Arial"/>
        </w:rPr>
        <w:t xml:space="preserve"> de acuerdo con el nuevo esquema de administración.</w:t>
      </w:r>
      <w:r>
        <w:rPr>
          <w:rFonts w:ascii="Arial" w:hAnsi="Arial" w:cs="Arial"/>
        </w:rPr>
        <w:t xml:space="preserve"> </w:t>
      </w:r>
    </w:p>
    <w:p w:rsidR="00BE7283" w:rsidRDefault="00BE7283" w:rsidP="00BE7283">
      <w:pPr>
        <w:rPr>
          <w:rFonts w:ascii="Arial" w:hAnsi="Arial" w:cs="Arial"/>
          <w:sz w:val="16"/>
          <w:szCs w:val="16"/>
        </w:rPr>
      </w:pPr>
    </w:p>
    <w:p w:rsidR="00BE7283" w:rsidRDefault="00BE7283" w:rsidP="00BE7283">
      <w:pPr>
        <w:rPr>
          <w:rFonts w:ascii="Arial" w:hAnsi="Arial" w:cs="Arial"/>
          <w:sz w:val="16"/>
          <w:szCs w:val="16"/>
        </w:rPr>
      </w:pPr>
    </w:p>
    <w:p w:rsidR="00BE7283" w:rsidRDefault="00BE7283" w:rsidP="00BE7283">
      <w:pPr>
        <w:rPr>
          <w:rFonts w:ascii="Arial" w:hAnsi="Arial" w:cs="Arial"/>
          <w:sz w:val="16"/>
          <w:szCs w:val="16"/>
        </w:rPr>
      </w:pPr>
    </w:p>
    <w:p w:rsidR="00BE7283" w:rsidRDefault="00BE7283" w:rsidP="00BE7283">
      <w:pPr>
        <w:rPr>
          <w:rFonts w:ascii="Arial" w:hAnsi="Arial" w:cs="Arial"/>
          <w:sz w:val="16"/>
          <w:szCs w:val="16"/>
        </w:rPr>
      </w:pPr>
    </w:p>
    <w:p w:rsidR="00BE7283" w:rsidRDefault="00BE7283" w:rsidP="00BE7283">
      <w:pPr>
        <w:rPr>
          <w:rFonts w:ascii="Arial" w:hAnsi="Arial" w:cs="Arial"/>
          <w:sz w:val="16"/>
          <w:szCs w:val="16"/>
        </w:rPr>
      </w:pPr>
    </w:p>
    <w:p w:rsidR="00BE7283" w:rsidRPr="00BC7238" w:rsidRDefault="00BE7283" w:rsidP="00BE7283">
      <w:pPr>
        <w:rPr>
          <w:rFonts w:ascii="Arial" w:hAnsi="Arial" w:cs="Arial"/>
        </w:rPr>
      </w:pPr>
      <w:r w:rsidRPr="00BC7238">
        <w:rPr>
          <w:rFonts w:ascii="Arial" w:hAnsi="Arial" w:cs="Arial"/>
        </w:rPr>
        <w:t>__________________________________________</w:t>
      </w:r>
    </w:p>
    <w:p w:rsidR="00BE7283" w:rsidRDefault="00BE7283" w:rsidP="00BE7283">
      <w:pPr>
        <w:rPr>
          <w:rFonts w:ascii="Arial" w:hAnsi="Arial" w:cs="Arial"/>
          <w:b/>
        </w:rPr>
      </w:pPr>
      <w:r w:rsidRPr="00BC7238">
        <w:rPr>
          <w:rFonts w:ascii="Arial" w:hAnsi="Arial" w:cs="Arial"/>
          <w:b/>
        </w:rPr>
        <w:t xml:space="preserve">Firma del Representante de la Entidad </w:t>
      </w:r>
      <w:r>
        <w:rPr>
          <w:rFonts w:ascii="Arial" w:hAnsi="Arial" w:cs="Arial"/>
          <w:b/>
        </w:rPr>
        <w:t>Operadora</w:t>
      </w:r>
    </w:p>
    <w:p w:rsidR="00BE7283" w:rsidRDefault="00BE7283" w:rsidP="00BE7283">
      <w:pPr>
        <w:rPr>
          <w:rFonts w:ascii="Arial" w:hAnsi="Arial" w:cs="Arial"/>
        </w:rPr>
      </w:pPr>
      <w:r>
        <w:rPr>
          <w:rFonts w:ascii="Arial" w:hAnsi="Arial" w:cs="Arial"/>
        </w:rPr>
        <w:t>Nombre:</w:t>
      </w:r>
    </w:p>
    <w:p w:rsidR="00BE7283" w:rsidRPr="00BC7238" w:rsidRDefault="00BE7283" w:rsidP="00BE7283">
      <w:pPr>
        <w:rPr>
          <w:rFonts w:ascii="Arial" w:hAnsi="Arial" w:cs="Arial"/>
        </w:rPr>
      </w:pPr>
      <w:r>
        <w:rPr>
          <w:rFonts w:ascii="Arial" w:hAnsi="Arial" w:cs="Arial"/>
        </w:rPr>
        <w:t>Cédula de Ciudadanía No.:</w:t>
      </w:r>
    </w:p>
    <w:p w:rsidR="00BE7283" w:rsidRPr="0085244F" w:rsidRDefault="00BE7283" w:rsidP="00BE7283">
      <w:pPr>
        <w:rPr>
          <w:rFonts w:ascii="Arial" w:hAnsi="Arial" w:cs="Arial"/>
          <w:sz w:val="16"/>
          <w:szCs w:val="16"/>
        </w:rPr>
      </w:pPr>
    </w:p>
    <w:p w:rsidR="00BE7283" w:rsidRPr="009C4BFC" w:rsidRDefault="00BE7283" w:rsidP="00BE7283">
      <w:pPr>
        <w:rPr>
          <w:rFonts w:ascii="Arial" w:hAnsi="Arial" w:cs="Arial"/>
          <w:sz w:val="2"/>
        </w:rPr>
      </w:pPr>
    </w:p>
    <w:p w:rsidR="00825844" w:rsidRPr="00BE7283" w:rsidRDefault="00825844" w:rsidP="00825844"/>
    <w:sectPr w:rsidR="00825844" w:rsidRPr="00BE7283" w:rsidSect="00825844">
      <w:headerReference w:type="default" r:id="rId8"/>
      <w:footerReference w:type="default" r:id="rId9"/>
      <w:pgSz w:w="12240" w:h="15840" w:code="1"/>
      <w:pgMar w:top="2552" w:right="1134" w:bottom="1134" w:left="1134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E47" w:rsidRDefault="00F96E47" w:rsidP="00947600">
      <w:r>
        <w:separator/>
      </w:r>
    </w:p>
  </w:endnote>
  <w:endnote w:type="continuationSeparator" w:id="0">
    <w:p w:rsidR="00F96E47" w:rsidRDefault="00F96E47" w:rsidP="00947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600" w:rsidRDefault="00851300" w:rsidP="00851300">
    <w:pPr>
      <w:pStyle w:val="Piedepgina"/>
      <w:ind w:left="-1134"/>
    </w:pPr>
    <w:r>
      <w:rPr>
        <w:noProof/>
        <w:lang w:val="es-CO" w:eastAsia="es-CO"/>
      </w:rPr>
      <w:drawing>
        <wp:inline distT="0" distB="0" distL="0" distR="0" wp14:anchorId="0E85383B" wp14:editId="27CAE742">
          <wp:extent cx="7686675" cy="605870"/>
          <wp:effectExtent l="0" t="0" r="0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brete bn_pi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5200" cy="6104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E47" w:rsidRDefault="00F96E47" w:rsidP="00947600">
      <w:r>
        <w:separator/>
      </w:r>
    </w:p>
  </w:footnote>
  <w:footnote w:type="continuationSeparator" w:id="0">
    <w:p w:rsidR="00F96E47" w:rsidRDefault="00F96E47" w:rsidP="009476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600" w:rsidRDefault="00947600">
    <w:pPr>
      <w:pStyle w:val="Encabezado"/>
    </w:pPr>
    <w:r>
      <w:rPr>
        <w:noProof/>
        <w:lang w:val="es-CO" w:eastAsia="es-CO"/>
      </w:rPr>
      <w:drawing>
        <wp:anchor distT="0" distB="0" distL="114300" distR="114300" simplePos="0" relativeHeight="251658240" behindDoc="0" locked="0" layoutInCell="1" allowOverlap="1" wp14:anchorId="5170A8EA" wp14:editId="6A0CF7A4">
          <wp:simplePos x="0" y="0"/>
          <wp:positionH relativeFrom="column">
            <wp:posOffset>-811340</wp:posOffset>
          </wp:positionH>
          <wp:positionV relativeFrom="paragraph">
            <wp:posOffset>-564515</wp:posOffset>
          </wp:positionV>
          <wp:extent cx="7905501" cy="2351314"/>
          <wp:effectExtent l="0" t="0" r="635" b="0"/>
          <wp:wrapNone/>
          <wp:docPr id="6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brete_blanco-negro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7297"/>
                  <a:stretch/>
                </pic:blipFill>
                <pic:spPr bwMode="auto">
                  <a:xfrm>
                    <a:off x="0" y="0"/>
                    <a:ext cx="7905501" cy="23513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42896"/>
    <w:multiLevelType w:val="multilevel"/>
    <w:tmpl w:val="9E662090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">
    <w:nsid w:val="25BC6308"/>
    <w:multiLevelType w:val="multilevel"/>
    <w:tmpl w:val="D8002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2F7557D7"/>
    <w:multiLevelType w:val="hybridMultilevel"/>
    <w:tmpl w:val="4BBE16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601204"/>
    <w:multiLevelType w:val="multilevel"/>
    <w:tmpl w:val="C602D1A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41AD55A9"/>
    <w:multiLevelType w:val="multilevel"/>
    <w:tmpl w:val="D80A7F9C"/>
    <w:lvl w:ilvl="0">
      <w:start w:val="1"/>
      <w:numFmt w:val="decimal"/>
      <w:suff w:val="space"/>
      <w:lvlText w:val="%1."/>
      <w:lvlJc w:val="left"/>
      <w:pPr>
        <w:ind w:left="1135" w:hanging="22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1" w:firstLine="171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06"/>
        </w:tabs>
        <w:ind w:left="1703" w:hanging="22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66"/>
        </w:tabs>
        <w:ind w:left="1987" w:hanging="227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26"/>
        </w:tabs>
        <w:ind w:left="2271" w:hanging="22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26"/>
        </w:tabs>
        <w:ind w:left="2555" w:hanging="22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6"/>
        </w:tabs>
        <w:ind w:left="2839" w:hanging="22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46"/>
        </w:tabs>
        <w:ind w:left="3123" w:hanging="22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46"/>
        </w:tabs>
        <w:ind w:left="3407" w:hanging="227"/>
      </w:pPr>
      <w:rPr>
        <w:rFonts w:hint="default"/>
      </w:rPr>
    </w:lvl>
  </w:abstractNum>
  <w:abstractNum w:abstractNumId="5">
    <w:nsid w:val="70BD474E"/>
    <w:multiLevelType w:val="multilevel"/>
    <w:tmpl w:val="600401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7D877F33"/>
    <w:multiLevelType w:val="multilevel"/>
    <w:tmpl w:val="28F83AC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600"/>
    <w:rsid w:val="000A7253"/>
    <w:rsid w:val="000C7C3C"/>
    <w:rsid w:val="00115A1D"/>
    <w:rsid w:val="00183BA2"/>
    <w:rsid w:val="00216E15"/>
    <w:rsid w:val="002B6E68"/>
    <w:rsid w:val="002C5E8B"/>
    <w:rsid w:val="003B280B"/>
    <w:rsid w:val="003D0F77"/>
    <w:rsid w:val="00513EC0"/>
    <w:rsid w:val="00517F2B"/>
    <w:rsid w:val="00545DF3"/>
    <w:rsid w:val="00586351"/>
    <w:rsid w:val="0074016F"/>
    <w:rsid w:val="00791C62"/>
    <w:rsid w:val="00825844"/>
    <w:rsid w:val="00851300"/>
    <w:rsid w:val="008F6DC2"/>
    <w:rsid w:val="009300E5"/>
    <w:rsid w:val="00947600"/>
    <w:rsid w:val="009F4C4A"/>
    <w:rsid w:val="00AB0FCA"/>
    <w:rsid w:val="00BC0A15"/>
    <w:rsid w:val="00BE7283"/>
    <w:rsid w:val="00D20541"/>
    <w:rsid w:val="00F550B3"/>
    <w:rsid w:val="00F9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60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47600"/>
    <w:pPr>
      <w:widowControl/>
      <w:tabs>
        <w:tab w:val="center" w:pos="4252"/>
        <w:tab w:val="right" w:pos="8504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947600"/>
  </w:style>
  <w:style w:type="paragraph" w:styleId="Piedepgina">
    <w:name w:val="footer"/>
    <w:basedOn w:val="Normal"/>
    <w:link w:val="PiedepginaCar"/>
    <w:uiPriority w:val="99"/>
    <w:unhideWhenUsed/>
    <w:rsid w:val="00947600"/>
    <w:pPr>
      <w:widowControl/>
      <w:tabs>
        <w:tab w:val="center" w:pos="4252"/>
        <w:tab w:val="right" w:pos="8504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47600"/>
  </w:style>
  <w:style w:type="paragraph" w:styleId="Textodeglobo">
    <w:name w:val="Balloon Text"/>
    <w:basedOn w:val="Normal"/>
    <w:link w:val="TextodegloboCar"/>
    <w:uiPriority w:val="99"/>
    <w:semiHidden/>
    <w:unhideWhenUsed/>
    <w:rsid w:val="00947600"/>
    <w:pPr>
      <w:widowControl/>
      <w:overflowPunct/>
      <w:autoSpaceDE/>
      <w:autoSpaceDN/>
      <w:adjustRightInd/>
      <w:textAlignment w:val="auto"/>
    </w:pPr>
    <w:rPr>
      <w:rFonts w:ascii="Tahoma" w:eastAsiaTheme="minorHAnsi" w:hAnsi="Tahoma" w:cs="Tahoma"/>
      <w:sz w:val="16"/>
      <w:szCs w:val="16"/>
      <w:lang w:val="es-ES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760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47600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s-ES"/>
    </w:rPr>
  </w:style>
  <w:style w:type="paragraph" w:customStyle="1" w:styleId="Default">
    <w:name w:val="Default"/>
    <w:rsid w:val="00BC0A15"/>
    <w:pPr>
      <w:autoSpaceDE w:val="0"/>
      <w:autoSpaceDN w:val="0"/>
      <w:adjustRightInd w:val="0"/>
      <w:spacing w:after="0" w:line="240" w:lineRule="auto"/>
    </w:pPr>
    <w:rPr>
      <w:rFonts w:ascii="Lucida Sans Unicode" w:eastAsia="Times New Roman" w:hAnsi="Lucida Sans Unicode" w:cs="Lucida Sans Unicode"/>
      <w:color w:val="000000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60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47600"/>
    <w:pPr>
      <w:widowControl/>
      <w:tabs>
        <w:tab w:val="center" w:pos="4252"/>
        <w:tab w:val="right" w:pos="8504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947600"/>
  </w:style>
  <w:style w:type="paragraph" w:styleId="Piedepgina">
    <w:name w:val="footer"/>
    <w:basedOn w:val="Normal"/>
    <w:link w:val="PiedepginaCar"/>
    <w:uiPriority w:val="99"/>
    <w:unhideWhenUsed/>
    <w:rsid w:val="00947600"/>
    <w:pPr>
      <w:widowControl/>
      <w:tabs>
        <w:tab w:val="center" w:pos="4252"/>
        <w:tab w:val="right" w:pos="8504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47600"/>
  </w:style>
  <w:style w:type="paragraph" w:styleId="Textodeglobo">
    <w:name w:val="Balloon Text"/>
    <w:basedOn w:val="Normal"/>
    <w:link w:val="TextodegloboCar"/>
    <w:uiPriority w:val="99"/>
    <w:semiHidden/>
    <w:unhideWhenUsed/>
    <w:rsid w:val="00947600"/>
    <w:pPr>
      <w:widowControl/>
      <w:overflowPunct/>
      <w:autoSpaceDE/>
      <w:autoSpaceDN/>
      <w:adjustRightInd/>
      <w:textAlignment w:val="auto"/>
    </w:pPr>
    <w:rPr>
      <w:rFonts w:ascii="Tahoma" w:eastAsiaTheme="minorHAnsi" w:hAnsi="Tahoma" w:cs="Tahoma"/>
      <w:sz w:val="16"/>
      <w:szCs w:val="16"/>
      <w:lang w:val="es-ES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760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47600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s-ES"/>
    </w:rPr>
  </w:style>
  <w:style w:type="paragraph" w:customStyle="1" w:styleId="Default">
    <w:name w:val="Default"/>
    <w:rsid w:val="00BC0A15"/>
    <w:pPr>
      <w:autoSpaceDE w:val="0"/>
      <w:autoSpaceDN w:val="0"/>
      <w:adjustRightInd w:val="0"/>
      <w:spacing w:after="0" w:line="240" w:lineRule="auto"/>
    </w:pPr>
    <w:rPr>
      <w:rFonts w:ascii="Lucida Sans Unicode" w:eastAsia="Times New Roman" w:hAnsi="Lucida Sans Unicode" w:cs="Lucida Sans Unicode"/>
      <w:color w:val="000000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BANCO AGRARIO DE COLOMBIA</Company>
  <LinksUpToDate>false</LinksUpToDate>
  <CharactersWithSpaces>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Angelica Patricia Gomez Batista</dc:creator>
  <cp:lastModifiedBy>AlexaCF</cp:lastModifiedBy>
  <cp:revision>2</cp:revision>
  <cp:lastPrinted>2015-01-21T16:58:00Z</cp:lastPrinted>
  <dcterms:created xsi:type="dcterms:W3CDTF">2016-04-19T11:57:00Z</dcterms:created>
  <dcterms:modified xsi:type="dcterms:W3CDTF">2016-04-19T11:57:00Z</dcterms:modified>
</cp:coreProperties>
</file>